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00A4C" w14:textId="74534A5A" w:rsidR="00D072E2" w:rsidRDefault="00A828FF" w:rsidP="00A828FF">
      <w:pPr>
        <w:spacing w:before="120" w:after="1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2214A7" wp14:editId="4F317E92">
            <wp:simplePos x="0" y="0"/>
            <wp:positionH relativeFrom="page">
              <wp:posOffset>-89210</wp:posOffset>
            </wp:positionH>
            <wp:positionV relativeFrom="page">
              <wp:posOffset>22302</wp:posOffset>
            </wp:positionV>
            <wp:extent cx="7794625" cy="1304693"/>
            <wp:effectExtent l="0" t="0" r="0" b="0"/>
            <wp:wrapTopAndBottom/>
            <wp:docPr id="51711929" name="Drawing 0" descr="114e88976-e01e-470a-85ea-4ec13a5c4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14e88976-e01e-470a-85ea-4ec13a5c4ace.png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39278" b="39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625" cy="1304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0EE5D" w14:textId="70BEDF98" w:rsidR="00D072E2" w:rsidRDefault="00000000" w:rsidP="00A828FF">
      <w:pPr>
        <w:spacing w:before="120" w:after="120" w:line="336" w:lineRule="auto"/>
        <w:jc w:val="center"/>
      </w:pPr>
      <w:r>
        <w:rPr>
          <w:rFonts w:ascii="Canva Sans" w:eastAsia="Canva Sans" w:hAnsi="Canva Sans" w:cs="Canva Sans"/>
          <w:color w:val="767676"/>
          <w:sz w:val="32"/>
          <w:szCs w:val="32"/>
        </w:rPr>
        <w:t>Make this the ultimate guide for your daily learning goals.</w:t>
      </w:r>
      <w:r>
        <w:rPr>
          <w:rFonts w:ascii="Arimo" w:eastAsia="Arimo" w:hAnsi="Arimo" w:cs="Arimo"/>
          <w:color w:val="000000"/>
        </w:rPr>
        <w:t xml:space="preserve"> </w:t>
      </w:r>
    </w:p>
    <w:p w14:paraId="7955435E" w14:textId="77777777" w:rsidR="00D072E2" w:rsidRDefault="00000000">
      <w:pPr>
        <w:spacing w:before="120" w:after="120" w:line="300" w:lineRule="auto"/>
        <w:jc w:val="center"/>
      </w:pPr>
      <w:r>
        <w:rPr>
          <w:rFonts w:ascii="Now Heavy" w:eastAsia="Now Heavy" w:hAnsi="Now Heavy" w:cs="Now Heavy"/>
          <w:b/>
          <w:bCs/>
          <w:color w:val="FF6302"/>
          <w:sz w:val="40"/>
          <w:szCs w:val="40"/>
        </w:rPr>
        <w:t>Class &amp; Study Schedule</w:t>
      </w:r>
      <w:r>
        <w:rPr>
          <w:rFonts w:ascii="Arimo" w:eastAsia="Arimo" w:hAnsi="Arimo" w:cs="Arimo"/>
          <w:color w:val="000000"/>
        </w:rPr>
        <w:t xml:space="preserve"> </w:t>
      </w:r>
    </w:p>
    <w:tbl>
      <w:tblPr>
        <w:tblW w:w="9030" w:type="dxa"/>
        <w:tblInd w:w="120" w:type="dxa"/>
        <w:tblBorders>
          <w:top w:val="single" w:sz="6" w:space="0" w:color="FF6302"/>
          <w:left w:val="single" w:sz="6" w:space="0" w:color="FF6302"/>
          <w:bottom w:val="single" w:sz="6" w:space="0" w:color="FF6302"/>
          <w:right w:val="single" w:sz="6" w:space="0" w:color="FF6302"/>
          <w:insideH w:val="single" w:sz="6" w:space="0" w:color="FF6302"/>
          <w:insideV w:val="single" w:sz="6" w:space="0" w:color="FF6302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9"/>
        <w:gridCol w:w="1400"/>
        <w:gridCol w:w="1267"/>
        <w:gridCol w:w="1467"/>
        <w:gridCol w:w="1355"/>
        <w:gridCol w:w="1642"/>
      </w:tblGrid>
      <w:tr w:rsidR="00D072E2" w14:paraId="35A08BB0" w14:textId="77777777">
        <w:tblPrEx>
          <w:tblCellMar>
            <w:top w:w="0" w:type="dxa"/>
            <w:bottom w:w="0" w:type="dxa"/>
          </w:tblCellMar>
        </w:tblPrEx>
        <w:tc>
          <w:tcPr>
            <w:tcW w:w="1943" w:type="dxa"/>
            <w:shd w:val="clear" w:color="auto" w:fill="FF914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7066854" w14:textId="77777777" w:rsidR="00D072E2" w:rsidRDefault="00000000">
            <w:pPr>
              <w:spacing w:before="120" w:after="120" w:line="300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FFFF"/>
                <w:sz w:val="28"/>
                <w:szCs w:val="28"/>
              </w:rPr>
              <w:t>Time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1281" w:type="dxa"/>
            <w:shd w:val="clear" w:color="auto" w:fill="FF914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BDD5009" w14:textId="77777777" w:rsidR="00D072E2" w:rsidRDefault="00000000">
            <w:pPr>
              <w:spacing w:before="120" w:after="120" w:line="300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FFFF"/>
                <w:sz w:val="28"/>
                <w:szCs w:val="28"/>
              </w:rPr>
              <w:t>Mon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1277" w:type="dxa"/>
            <w:shd w:val="clear" w:color="auto" w:fill="FF914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45423DD" w14:textId="77777777" w:rsidR="00D072E2" w:rsidRDefault="00000000">
            <w:pPr>
              <w:spacing w:before="120" w:after="120" w:line="288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FFFF"/>
                <w:sz w:val="28"/>
                <w:szCs w:val="28"/>
              </w:rPr>
              <w:t>Tue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1487" w:type="dxa"/>
            <w:shd w:val="clear" w:color="auto" w:fill="FF914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AF0B0C7" w14:textId="77777777" w:rsidR="00D072E2" w:rsidRDefault="00000000">
            <w:pPr>
              <w:spacing w:before="120" w:after="120" w:line="300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FFFF"/>
                <w:sz w:val="28"/>
                <w:szCs w:val="28"/>
              </w:rPr>
              <w:t>Wed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1370" w:type="dxa"/>
            <w:shd w:val="clear" w:color="auto" w:fill="FF914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EBA6D73" w14:textId="77777777" w:rsidR="00D072E2" w:rsidRDefault="00000000">
            <w:pPr>
              <w:spacing w:before="120" w:after="120" w:line="300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FFFF"/>
                <w:sz w:val="28"/>
                <w:szCs w:val="28"/>
              </w:rPr>
              <w:t>Thur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1668" w:type="dxa"/>
            <w:shd w:val="clear" w:color="auto" w:fill="FF914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105C697" w14:textId="77777777" w:rsidR="00D072E2" w:rsidRDefault="00000000">
            <w:pPr>
              <w:spacing w:before="120" w:after="120" w:line="300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FFFF"/>
                <w:sz w:val="28"/>
                <w:szCs w:val="28"/>
              </w:rPr>
              <w:t>Fri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</w:tr>
      <w:tr w:rsidR="00D072E2" w14:paraId="0900251A" w14:textId="77777777">
        <w:tblPrEx>
          <w:tblCellMar>
            <w:top w:w="0" w:type="dxa"/>
            <w:bottom w:w="0" w:type="dxa"/>
          </w:tblCellMar>
        </w:tblPrEx>
        <w:tc>
          <w:tcPr>
            <w:tcW w:w="1943" w:type="dxa"/>
            <w:shd w:val="clear" w:color="auto" w:fill="FDE4BE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B1BA9F0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00:00 - 00:00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28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F535593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Your first subject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27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B06A5C4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48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9124757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Review your to-do list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37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D47A71A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66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0E269C4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Choose a recharge day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</w:tr>
      <w:tr w:rsidR="00D072E2" w14:paraId="12957593" w14:textId="77777777">
        <w:tblPrEx>
          <w:tblCellMar>
            <w:top w:w="0" w:type="dxa"/>
            <w:bottom w:w="0" w:type="dxa"/>
          </w:tblCellMar>
        </w:tblPrEx>
        <w:tc>
          <w:tcPr>
            <w:tcW w:w="1943" w:type="dxa"/>
            <w:shd w:val="clear" w:color="auto" w:fill="FDE4BE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59BFFF4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00:00 - 00:00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28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CB7311C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27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AE3CBE7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Reading Break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48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121064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37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00BC45D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66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E78FD2D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</w:tr>
      <w:tr w:rsidR="00D072E2" w14:paraId="5893E343" w14:textId="77777777">
        <w:tblPrEx>
          <w:tblCellMar>
            <w:top w:w="0" w:type="dxa"/>
            <w:bottom w:w="0" w:type="dxa"/>
          </w:tblCellMar>
        </w:tblPrEx>
        <w:tc>
          <w:tcPr>
            <w:tcW w:w="1943" w:type="dxa"/>
            <w:shd w:val="clear" w:color="auto" w:fill="FDE4BE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ACC5429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00:00 - 00:00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28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BC54E82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27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B61B21C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48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DFAB0B1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37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5594BF3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66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DC34DFE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</w:tr>
      <w:tr w:rsidR="00D072E2" w14:paraId="0AC71BA2" w14:textId="77777777">
        <w:tblPrEx>
          <w:tblCellMar>
            <w:top w:w="0" w:type="dxa"/>
            <w:bottom w:w="0" w:type="dxa"/>
          </w:tblCellMar>
        </w:tblPrEx>
        <w:tc>
          <w:tcPr>
            <w:tcW w:w="1943" w:type="dxa"/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C8260F3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914D"/>
                <w:spacing w:val="15"/>
                <w:sz w:val="20"/>
                <w:szCs w:val="20"/>
              </w:rPr>
              <w:t>NOON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1281" w:type="dxa"/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0CE1B6C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914D"/>
                <w:spacing w:val="15"/>
                <w:sz w:val="20"/>
                <w:szCs w:val="20"/>
              </w:rPr>
              <w:t>LUNCH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1277" w:type="dxa"/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DFEF393" w14:textId="77777777" w:rsidR="00D072E2" w:rsidRDefault="00000000">
            <w:pPr>
              <w:spacing w:before="120" w:after="120" w:line="312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914D"/>
                <w:spacing w:val="15"/>
                <w:sz w:val="20"/>
                <w:szCs w:val="20"/>
              </w:rPr>
              <w:t>LUNCH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1487" w:type="dxa"/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8D3131D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914D"/>
                <w:spacing w:val="15"/>
                <w:sz w:val="20"/>
                <w:szCs w:val="20"/>
              </w:rPr>
              <w:t>LUNCH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1370" w:type="dxa"/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49108AA" w14:textId="77777777" w:rsidR="00D072E2" w:rsidRDefault="00000000">
            <w:pPr>
              <w:spacing w:before="120" w:after="120" w:line="312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914D"/>
                <w:spacing w:val="15"/>
                <w:sz w:val="20"/>
                <w:szCs w:val="20"/>
              </w:rPr>
              <w:t>LUNCH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1668" w:type="dxa"/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B064664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914D"/>
                <w:spacing w:val="15"/>
                <w:sz w:val="20"/>
                <w:szCs w:val="20"/>
              </w:rPr>
              <w:t>LUNCH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</w:tr>
      <w:tr w:rsidR="00D072E2" w14:paraId="12B19A8A" w14:textId="77777777">
        <w:tblPrEx>
          <w:tblCellMar>
            <w:top w:w="0" w:type="dxa"/>
            <w:bottom w:w="0" w:type="dxa"/>
          </w:tblCellMar>
        </w:tblPrEx>
        <w:tc>
          <w:tcPr>
            <w:tcW w:w="1943" w:type="dxa"/>
            <w:shd w:val="clear" w:color="auto" w:fill="FDE4BE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37BDD43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00:00 - 00:00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28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1E40ACA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27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47EAABE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48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A69202D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37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E04406D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66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4288CE2" w14:textId="4899E622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self-care time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</w:tr>
      <w:tr w:rsidR="00D072E2" w14:paraId="0E0C2069" w14:textId="77777777">
        <w:tblPrEx>
          <w:tblCellMar>
            <w:top w:w="0" w:type="dxa"/>
            <w:bottom w:w="0" w:type="dxa"/>
          </w:tblCellMar>
        </w:tblPrEx>
        <w:tc>
          <w:tcPr>
            <w:tcW w:w="1943" w:type="dxa"/>
            <w:shd w:val="clear" w:color="auto" w:fill="FDE4BE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2824AD8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00:00 - 00:00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28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B7E087A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27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D17F926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48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BBE15ED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Focus Time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37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65BE6E3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66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EB5585F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</w:tr>
      <w:tr w:rsidR="00D072E2" w14:paraId="2C005CC1" w14:textId="77777777" w:rsidTr="00A828FF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1943" w:type="dxa"/>
            <w:shd w:val="clear" w:color="auto" w:fill="FDE4BE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2442534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00:00 - 00:00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28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B53F331" w14:textId="77777777" w:rsidR="00D072E2" w:rsidRPr="00A828FF" w:rsidRDefault="00000000">
            <w:pPr>
              <w:spacing w:before="120" w:after="120" w:line="336" w:lineRule="auto"/>
              <w:jc w:val="center"/>
              <w:rPr>
                <w:sz w:val="16"/>
                <w:szCs w:val="16"/>
              </w:rPr>
            </w:pPr>
            <w:r w:rsidRPr="00A828FF">
              <w:rPr>
                <w:rFonts w:ascii="Canva Sans" w:eastAsia="Canva Sans" w:hAnsi="Canva Sans" w:cs="Canva Sans"/>
                <w:color w:val="000000"/>
                <w:sz w:val="16"/>
                <w:szCs w:val="16"/>
              </w:rPr>
              <w:t xml:space="preserve">Your last subject for the day </w:t>
            </w:r>
          </w:p>
        </w:tc>
        <w:tc>
          <w:tcPr>
            <w:tcW w:w="127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EA5543A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48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79D1319" w14:textId="69D24733" w:rsidR="00D072E2" w:rsidRDefault="00D072E2">
            <w:pPr>
              <w:spacing w:before="120" w:after="120" w:line="336" w:lineRule="auto"/>
            </w:pPr>
          </w:p>
        </w:tc>
        <w:tc>
          <w:tcPr>
            <w:tcW w:w="137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FF26F19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66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29CFF71" w14:textId="07B23E1C" w:rsidR="00D072E2" w:rsidRPr="00A828FF" w:rsidRDefault="00000000">
            <w:pPr>
              <w:spacing w:before="120" w:after="120" w:line="336" w:lineRule="auto"/>
              <w:jc w:val="center"/>
              <w:rPr>
                <w:sz w:val="16"/>
                <w:szCs w:val="16"/>
              </w:rPr>
            </w:pPr>
            <w:r w:rsidRPr="00A828FF">
              <w:rPr>
                <w:rFonts w:ascii="Canva Sans" w:eastAsia="Canva Sans" w:hAnsi="Canva Sans" w:cs="Canva Sans"/>
                <w:color w:val="000000"/>
                <w:sz w:val="16"/>
                <w:szCs w:val="16"/>
              </w:rPr>
              <w:t xml:space="preserve">Block out time for tasks </w:t>
            </w:r>
            <w:r w:rsidR="00A828FF" w:rsidRPr="00A828FF">
              <w:rPr>
                <w:rFonts w:ascii="Canva Sans" w:eastAsia="Canva Sans" w:hAnsi="Canva Sans" w:cs="Canva Sans"/>
                <w:color w:val="000000"/>
                <w:sz w:val="16"/>
                <w:szCs w:val="16"/>
              </w:rPr>
              <w:t>/</w:t>
            </w:r>
            <w:r w:rsidRPr="00A828FF">
              <w:rPr>
                <w:rFonts w:ascii="Canva Sans" w:eastAsia="Canva Sans" w:hAnsi="Canva Sans" w:cs="Canva Sans"/>
                <w:color w:val="000000"/>
                <w:sz w:val="16"/>
                <w:szCs w:val="16"/>
              </w:rPr>
              <w:t xml:space="preserve">Pomodoro method </w:t>
            </w:r>
          </w:p>
        </w:tc>
      </w:tr>
      <w:tr w:rsidR="00D072E2" w14:paraId="52E5F0A4" w14:textId="77777777">
        <w:tblPrEx>
          <w:tblCellMar>
            <w:top w:w="0" w:type="dxa"/>
            <w:bottom w:w="0" w:type="dxa"/>
          </w:tblCellMar>
        </w:tblPrEx>
        <w:tc>
          <w:tcPr>
            <w:tcW w:w="1943" w:type="dxa"/>
            <w:shd w:val="clear" w:color="auto" w:fill="FDE4BE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4F335A0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00:00 - 00:00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28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15D08FA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27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92E2E19" w14:textId="38D18C1E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Have a break </w:t>
            </w:r>
          </w:p>
        </w:tc>
        <w:tc>
          <w:tcPr>
            <w:tcW w:w="148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BAB2F4D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37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1427BFC" w14:textId="59F93603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week's to-do list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66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E9B324F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</w:tr>
      <w:tr w:rsidR="00D072E2" w14:paraId="0113DD09" w14:textId="77777777" w:rsidTr="00A828FF">
        <w:tblPrEx>
          <w:tblCellMar>
            <w:top w:w="0" w:type="dxa"/>
            <w:bottom w:w="0" w:type="dxa"/>
          </w:tblCellMar>
        </w:tblPrEx>
        <w:trPr>
          <w:trHeight w:val="522"/>
        </w:trPr>
        <w:tc>
          <w:tcPr>
            <w:tcW w:w="1943" w:type="dxa"/>
            <w:shd w:val="clear" w:color="auto" w:fill="FDE4BE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A4DB731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00:00 - 00:00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28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279B70D" w14:textId="38FFF458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Check-in </w:t>
            </w:r>
            <w:r w:rsidR="00A828FF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w 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groupmates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27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2706F46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48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E69AC84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Exam Prep Zone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37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70C26DB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66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83B96C5" w14:textId="4E4D9E99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Reward yourself </w:t>
            </w:r>
          </w:p>
        </w:tc>
      </w:tr>
    </w:tbl>
    <w:p w14:paraId="72135119" w14:textId="77777777" w:rsidR="00D072E2" w:rsidRDefault="00000000">
      <w:pPr>
        <w:spacing w:before="120" w:after="120" w:line="300" w:lineRule="auto"/>
      </w:pPr>
      <w:r>
        <w:rPr>
          <w:rFonts w:ascii="Canva Sans" w:eastAsia="Canva Sans" w:hAnsi="Canva Sans" w:cs="Canva Sans"/>
          <w:color w:val="FF6302"/>
        </w:rPr>
        <w:lastRenderedPageBreak/>
        <w:t xml:space="preserve"> </w:t>
      </w:r>
    </w:p>
    <w:p w14:paraId="6A1B1A13" w14:textId="77777777" w:rsidR="00D072E2" w:rsidRDefault="00000000">
      <w:pPr>
        <w:spacing w:before="120" w:after="120" w:line="300" w:lineRule="auto"/>
        <w:jc w:val="center"/>
      </w:pPr>
      <w:r>
        <w:rPr>
          <w:rFonts w:ascii="Now Heavy" w:eastAsia="Now Heavy" w:hAnsi="Now Heavy" w:cs="Now Heavy"/>
          <w:b/>
          <w:bCs/>
          <w:color w:val="FF6302"/>
          <w:sz w:val="40"/>
          <w:szCs w:val="40"/>
        </w:rPr>
        <w:t xml:space="preserve">Daily Overview </w:t>
      </w:r>
    </w:p>
    <w:p w14:paraId="2CC44928" w14:textId="77777777" w:rsidR="00D072E2" w:rsidRDefault="00D072E2">
      <w:pPr>
        <w:pBdr>
          <w:bottom w:val="single" w:sz="6" w:space="0" w:color="FF6302"/>
        </w:pBdr>
        <w:spacing w:before="120" w:after="120" w:line="0" w:lineRule="auto"/>
      </w:pPr>
    </w:p>
    <w:tbl>
      <w:tblPr>
        <w:tblW w:w="9030" w:type="dxa"/>
        <w:tblInd w:w="15" w:type="dxa"/>
        <w:tblBorders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insideH w:val="none" w:sz="0" w:space="0" w:color="CCCCCC"/>
          <w:insideV w:val="none" w:sz="0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"/>
        <w:gridCol w:w="1687"/>
        <w:gridCol w:w="1835"/>
        <w:gridCol w:w="2086"/>
        <w:gridCol w:w="1830"/>
        <w:gridCol w:w="1520"/>
        <w:gridCol w:w="36"/>
      </w:tblGrid>
      <w:tr w:rsidR="00D072E2" w14:paraId="4464B2EA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375FD9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Now Medium" w:eastAsia="Now Medium" w:hAnsi="Now Medium" w:cs="Now Medium"/>
                <w:b/>
                <w:bCs/>
                <w:color w:val="000000"/>
                <w:sz w:val="28"/>
                <w:szCs w:val="28"/>
              </w:rPr>
              <w:t>How are you feeling today? Add an icon.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072E2" w14:paraId="75C4E49B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30A5DB" w14:textId="77777777" w:rsidR="00D072E2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9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57A89C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8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EC51A6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20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BEEA83" w14:textId="3AB5D5F4" w:rsidR="00D072E2" w:rsidRDefault="00000000" w:rsidP="00A828FF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AD96A37" wp14:editId="51CC68D1">
                  <wp:extent cx="600231" cy="532568"/>
                  <wp:effectExtent l="0" t="0" r="0" b="0"/>
                  <wp:docPr id="3" name="Drawing 3" descr="f5f62770-3368-4a84-b865-30dc3728e9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5f62770-3368-4a84-b865-30dc3728e921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231" cy="532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379303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52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0F9163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495EC2" w14:textId="77777777" w:rsidR="00D072E2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072E2" w14:paraId="47BC6A2B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830DFD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Now Medium" w:eastAsia="Now Medium" w:hAnsi="Now Medium" w:cs="Now Medium"/>
                <w:b/>
                <w:bCs/>
                <w:color w:val="000000"/>
                <w:sz w:val="28"/>
                <w:szCs w:val="28"/>
              </w:rPr>
              <w:t>Today's motivation in 5 icons or less: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072E2" w14:paraId="3C8BA334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41C37F" w14:textId="77777777" w:rsidR="00D072E2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9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F5AABD" w14:textId="77777777" w:rsidR="00D072E2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9DDF38B" wp14:editId="42D4D843">
                  <wp:extent cx="667649" cy="630017"/>
                  <wp:effectExtent l="0" t="0" r="0" b="0"/>
                  <wp:docPr id="1" name="Drawing 1" descr="52e4b1b1-d6e6-41a4-b6dc-670d7006a5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2e4b1b1-d6e6-41a4-b6dc-670d7006a585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49" cy="63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3F911" w14:textId="77777777" w:rsidR="00D072E2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96C3F1" w14:textId="77777777" w:rsidR="00D072E2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A796817" wp14:editId="1E9B2DD3">
                  <wp:extent cx="714754" cy="714754"/>
                  <wp:effectExtent l="0" t="0" r="0" b="0"/>
                  <wp:docPr id="2" name="Drawing 2" descr="1dcfba00-1463-449d-ac33-1271504376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dcfba00-1463-449d-ac33-127150437626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54" cy="71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7A1F6" w14:textId="77777777" w:rsidR="00D072E2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3D10B0" w14:textId="77777777" w:rsidR="00D072E2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239A7AE" wp14:editId="38E2A89C">
                  <wp:extent cx="790734" cy="658465"/>
                  <wp:effectExtent l="0" t="0" r="0" b="0"/>
                  <wp:docPr id="4" name="Drawing 4" descr="f36600e0-16fb-49d7-9d59-6dd31ea17c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36600e0-16fb-49d7-9d59-6dd31ea17c5e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734" cy="65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6243A" w14:textId="77777777" w:rsidR="00D072E2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4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989B51" w14:textId="77777777" w:rsidR="00D072E2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A6B3FD0" wp14:editId="2F7BF1EB">
                  <wp:extent cx="656536" cy="656536"/>
                  <wp:effectExtent l="0" t="0" r="0" b="0"/>
                  <wp:docPr id="5" name="Drawing 5" descr="b9a25bf8-e106-4048-a551-1ccdb37d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9a25bf8-e106-4048-a551-1ccdb37de226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36" cy="656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8B2887" w14:textId="77777777" w:rsidR="00D072E2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52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9E7C11" w14:textId="77777777" w:rsidR="00D072E2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0FC98AA" wp14:editId="357998DC">
                  <wp:extent cx="648205" cy="648205"/>
                  <wp:effectExtent l="0" t="0" r="0" b="0"/>
                  <wp:docPr id="6" name="Drawing 6" descr="ecb1c78a-f0a0-498e-ab25-9b5e5c21b7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cb1c78a-f0a0-498e-ab25-9b5e5c21b78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05" cy="64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A546B" w14:textId="77777777" w:rsidR="00D072E2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556835" w14:textId="77777777" w:rsidR="00D072E2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5400D596" w14:textId="77777777" w:rsidR="00D072E2" w:rsidRDefault="00D072E2">
      <w:pPr>
        <w:pBdr>
          <w:bottom w:val="single" w:sz="6" w:space="0" w:color="FF6302"/>
        </w:pBdr>
        <w:spacing w:before="120" w:after="120" w:line="0" w:lineRule="auto"/>
      </w:pPr>
    </w:p>
    <w:p w14:paraId="3F0EB136" w14:textId="77777777" w:rsidR="00D072E2" w:rsidRDefault="00000000">
      <w:pPr>
        <w:spacing w:before="120" w:after="120" w:line="300" w:lineRule="auto"/>
      </w:pPr>
      <w:r>
        <w:rPr>
          <w:rFonts w:ascii="Canva Sans" w:eastAsia="Canva Sans" w:hAnsi="Canva Sans" w:cs="Canva Sans"/>
          <w:color w:val="FF6302"/>
        </w:rPr>
        <w:t xml:space="preserve"> </w:t>
      </w:r>
    </w:p>
    <w:p w14:paraId="31B136AA" w14:textId="77777777" w:rsidR="00D072E2" w:rsidRDefault="00000000">
      <w:pPr>
        <w:spacing w:before="120" w:after="120" w:line="300" w:lineRule="auto"/>
        <w:jc w:val="center"/>
      </w:pPr>
      <w:r>
        <w:rPr>
          <w:rFonts w:ascii="Now Heavy" w:eastAsia="Now Heavy" w:hAnsi="Now Heavy" w:cs="Now Heavy"/>
          <w:b/>
          <w:bCs/>
          <w:color w:val="FF6302"/>
          <w:sz w:val="40"/>
          <w:szCs w:val="40"/>
        </w:rPr>
        <w:t>Checklist</w:t>
      </w:r>
      <w:r>
        <w:rPr>
          <w:rFonts w:ascii="Canva Sans" w:eastAsia="Canva Sans" w:hAnsi="Canva Sans" w:cs="Canva Sans"/>
          <w:color w:val="FF6302"/>
        </w:rPr>
        <w:t xml:space="preserve"> </w:t>
      </w:r>
    </w:p>
    <w:tbl>
      <w:tblPr>
        <w:tblW w:w="9030" w:type="dxa"/>
        <w:tblInd w:w="135" w:type="dxa"/>
        <w:tblBorders>
          <w:top w:val="single" w:sz="6" w:space="0" w:color="FF6302"/>
          <w:left w:val="single" w:sz="6" w:space="0" w:color="FF6302"/>
          <w:bottom w:val="single" w:sz="6" w:space="0" w:color="FF6302"/>
          <w:right w:val="single" w:sz="6" w:space="0" w:color="FF6302"/>
          <w:insideH w:val="single" w:sz="6" w:space="0" w:color="FF6302"/>
          <w:insideV w:val="single" w:sz="6" w:space="0" w:color="FF6302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0"/>
        <w:gridCol w:w="7510"/>
      </w:tblGrid>
      <w:tr w:rsidR="00D072E2" w14:paraId="66DD46DF" w14:textId="77777777">
        <w:tblPrEx>
          <w:tblCellMar>
            <w:top w:w="0" w:type="dxa"/>
            <w:bottom w:w="0" w:type="dxa"/>
          </w:tblCellMar>
        </w:tblPrEx>
        <w:tc>
          <w:tcPr>
            <w:tcW w:w="1382" w:type="dxa"/>
            <w:shd w:val="clear" w:color="auto" w:fill="FF914D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768AED9F" w14:textId="77777777" w:rsidR="00D072E2" w:rsidRDefault="00000000">
            <w:pPr>
              <w:spacing w:before="120" w:after="120" w:line="300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FFFF"/>
                <w:spacing w:val="15"/>
                <w:sz w:val="20"/>
                <w:szCs w:val="20"/>
              </w:rPr>
              <w:t xml:space="preserve">PRIORITIES </w:t>
            </w:r>
          </w:p>
        </w:tc>
        <w:tc>
          <w:tcPr>
            <w:tcW w:w="7647" w:type="dxa"/>
            <w:shd w:val="clear" w:color="auto" w:fill="FF914D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4ACAF31C" w14:textId="77777777" w:rsidR="00D072E2" w:rsidRDefault="00000000">
            <w:pPr>
              <w:spacing w:before="120" w:after="120" w:line="300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FFFF"/>
                <w:spacing w:val="15"/>
                <w:sz w:val="20"/>
                <w:szCs w:val="20"/>
              </w:rPr>
              <w:t>TASKS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</w:tr>
      <w:tr w:rsidR="00D072E2" w14:paraId="2C4FFA85" w14:textId="77777777">
        <w:tblPrEx>
          <w:tblCellMar>
            <w:top w:w="0" w:type="dxa"/>
            <w:bottom w:w="0" w:type="dxa"/>
          </w:tblCellMar>
        </w:tblPrEx>
        <w:tc>
          <w:tcPr>
            <w:tcW w:w="1382" w:type="dxa"/>
            <w:shd w:val="clear" w:color="auto" w:fill="FDE4BE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51F4C0B6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Priority 1 </w:t>
            </w:r>
          </w:p>
        </w:tc>
        <w:tc>
          <w:tcPr>
            <w:tcW w:w="7647" w:type="dxa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3591EEF1" w14:textId="77777777" w:rsidR="00D072E2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Input tasks here </w:t>
            </w:r>
          </w:p>
          <w:p w14:paraId="3A8871D0" w14:textId="77777777" w:rsidR="00D072E2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Arrange tasks according to the order of priority </w:t>
            </w:r>
          </w:p>
          <w:p w14:paraId="1F82FF5F" w14:textId="77777777" w:rsidR="00D072E2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Update the list daily </w:t>
            </w:r>
          </w:p>
          <w:p w14:paraId="7F8BABEF" w14:textId="77777777" w:rsidR="00D072E2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Be specific  </w:t>
            </w:r>
          </w:p>
        </w:tc>
      </w:tr>
      <w:tr w:rsidR="00D072E2" w14:paraId="0D09AA05" w14:textId="77777777">
        <w:tblPrEx>
          <w:tblCellMar>
            <w:top w:w="0" w:type="dxa"/>
            <w:bottom w:w="0" w:type="dxa"/>
          </w:tblCellMar>
        </w:tblPrEx>
        <w:tc>
          <w:tcPr>
            <w:tcW w:w="1382" w:type="dxa"/>
            <w:shd w:val="clear" w:color="auto" w:fill="FDE4BE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134A7C30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>Priority 2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7647" w:type="dxa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2B8AF5EF" w14:textId="77777777" w:rsidR="00D072E2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Note another task </w:t>
            </w:r>
          </w:p>
        </w:tc>
      </w:tr>
      <w:tr w:rsidR="00D072E2" w14:paraId="52098175" w14:textId="77777777">
        <w:tblPrEx>
          <w:tblCellMar>
            <w:top w:w="0" w:type="dxa"/>
            <w:bottom w:w="0" w:type="dxa"/>
          </w:tblCellMar>
        </w:tblPrEx>
        <w:tc>
          <w:tcPr>
            <w:tcW w:w="1382" w:type="dxa"/>
            <w:shd w:val="clear" w:color="auto" w:fill="FDE4BE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46CC2D46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Priority 3 </w:t>
            </w:r>
          </w:p>
        </w:tc>
        <w:tc>
          <w:tcPr>
            <w:tcW w:w="7647" w:type="dxa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21F1BDC2" w14:textId="77777777" w:rsidR="00D072E2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Add more </w:t>
            </w:r>
          </w:p>
        </w:tc>
      </w:tr>
    </w:tbl>
    <w:p w14:paraId="51B8585E" w14:textId="77777777" w:rsidR="00D072E2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FF6302"/>
        </w:rPr>
        <w:t xml:space="preserve"> </w:t>
      </w:r>
    </w:p>
    <w:p w14:paraId="2822F973" w14:textId="77777777" w:rsidR="00D072E2" w:rsidRDefault="00000000">
      <w:pPr>
        <w:spacing w:before="120" w:after="120" w:line="300" w:lineRule="auto"/>
        <w:jc w:val="center"/>
      </w:pPr>
      <w:r>
        <w:rPr>
          <w:rFonts w:ascii="Now Heavy" w:eastAsia="Now Heavy" w:hAnsi="Now Heavy" w:cs="Now Heavy"/>
          <w:b/>
          <w:bCs/>
          <w:color w:val="FF6302"/>
          <w:sz w:val="40"/>
          <w:szCs w:val="40"/>
        </w:rPr>
        <w:t>Progress Chart</w:t>
      </w:r>
      <w:r>
        <w:rPr>
          <w:rFonts w:ascii="Arimo" w:eastAsia="Arimo" w:hAnsi="Arimo" w:cs="Arimo"/>
          <w:color w:val="000000"/>
        </w:rPr>
        <w:t xml:space="preserve"> </w:t>
      </w:r>
    </w:p>
    <w:tbl>
      <w:tblPr>
        <w:tblW w:w="9030" w:type="dxa"/>
        <w:tblInd w:w="135" w:type="dxa"/>
        <w:tblBorders>
          <w:top w:val="single" w:sz="6" w:space="0" w:color="FF6302"/>
          <w:left w:val="single" w:sz="6" w:space="0" w:color="FF6302"/>
          <w:bottom w:val="single" w:sz="6" w:space="0" w:color="FF6302"/>
          <w:right w:val="single" w:sz="6" w:space="0" w:color="FF6302"/>
          <w:insideH w:val="single" w:sz="6" w:space="0" w:color="FF6302"/>
          <w:insideV w:val="single" w:sz="6" w:space="0" w:color="FF6302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25"/>
        <w:gridCol w:w="1584"/>
        <w:gridCol w:w="1481"/>
        <w:gridCol w:w="1353"/>
        <w:gridCol w:w="1525"/>
        <w:gridCol w:w="1462"/>
      </w:tblGrid>
      <w:tr w:rsidR="00D072E2" w14:paraId="3F28AB3E" w14:textId="77777777">
        <w:tblPrEx>
          <w:tblCellMar>
            <w:top w:w="0" w:type="dxa"/>
            <w:bottom w:w="0" w:type="dxa"/>
          </w:tblCellMar>
        </w:tblPrEx>
        <w:tc>
          <w:tcPr>
            <w:tcW w:w="2320" w:type="dxa"/>
            <w:shd w:val="clear" w:color="auto" w:fill="FF914D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60C86873" w14:textId="77777777" w:rsidR="00D072E2" w:rsidRDefault="00000000">
            <w:pPr>
              <w:spacing w:before="120" w:after="120" w:line="300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FFFF"/>
                <w:spacing w:val="15"/>
                <w:sz w:val="20"/>
                <w:szCs w:val="20"/>
              </w:rPr>
              <w:lastRenderedPageBreak/>
              <w:t>TASK &amp; DEADLINE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1246" w:type="dxa"/>
            <w:shd w:val="clear" w:color="auto" w:fill="FF914D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035BDC0C" w14:textId="77777777" w:rsidR="00D072E2" w:rsidRDefault="00000000">
            <w:pPr>
              <w:spacing w:before="120" w:after="120" w:line="300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FFFF"/>
                <w:spacing w:val="15"/>
                <w:sz w:val="20"/>
                <w:szCs w:val="20"/>
              </w:rPr>
              <w:t>PREPARING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1347" w:type="dxa"/>
            <w:shd w:val="clear" w:color="auto" w:fill="FF914D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76156AC8" w14:textId="77777777" w:rsidR="00D072E2" w:rsidRDefault="00000000">
            <w:pPr>
              <w:spacing w:before="120" w:after="120" w:line="300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FFFF"/>
                <w:spacing w:val="15"/>
                <w:sz w:val="20"/>
                <w:szCs w:val="20"/>
              </w:rPr>
              <w:t>IN-PROGRESS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1016" w:type="dxa"/>
            <w:shd w:val="clear" w:color="auto" w:fill="FF914D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2EAE843A" w14:textId="77777777" w:rsidR="00D072E2" w:rsidRDefault="00000000">
            <w:pPr>
              <w:spacing w:before="120" w:after="120" w:line="300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FFFF"/>
                <w:spacing w:val="15"/>
                <w:sz w:val="20"/>
                <w:szCs w:val="20"/>
              </w:rPr>
              <w:t>HALFWAY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1361" w:type="dxa"/>
            <w:shd w:val="clear" w:color="auto" w:fill="FF914D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78136B6D" w14:textId="77777777" w:rsidR="00D072E2" w:rsidRDefault="00000000">
            <w:pPr>
              <w:spacing w:before="120" w:after="120" w:line="300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FFFF"/>
                <w:spacing w:val="15"/>
                <w:sz w:val="20"/>
                <w:szCs w:val="20"/>
              </w:rPr>
              <w:t>WRAPPING UP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1737" w:type="dxa"/>
            <w:shd w:val="clear" w:color="auto" w:fill="FF914D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1C0D23F2" w14:textId="77777777" w:rsidR="00D072E2" w:rsidRDefault="00000000">
            <w:pPr>
              <w:spacing w:before="120" w:after="120" w:line="300" w:lineRule="auto"/>
              <w:jc w:val="center"/>
            </w:pPr>
            <w:r>
              <w:rPr>
                <w:rFonts w:ascii="Now Bold" w:eastAsia="Now Bold" w:hAnsi="Now Bold" w:cs="Now Bold"/>
                <w:b/>
                <w:bCs/>
                <w:color w:val="FFFFFF"/>
                <w:spacing w:val="15"/>
                <w:sz w:val="20"/>
                <w:szCs w:val="20"/>
              </w:rPr>
              <w:t>NOTES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</w:tr>
      <w:tr w:rsidR="00D072E2" w14:paraId="7B84F8D6" w14:textId="77777777">
        <w:tblPrEx>
          <w:tblCellMar>
            <w:top w:w="0" w:type="dxa"/>
            <w:bottom w:w="0" w:type="dxa"/>
          </w:tblCellMar>
        </w:tblPrEx>
        <w:tc>
          <w:tcPr>
            <w:tcW w:w="2320" w:type="dxa"/>
            <w:shd w:val="clear" w:color="auto" w:fill="FDE4BE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163E496F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Organize materials 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Due on: </w:t>
            </w:r>
            <w:r>
              <w:rPr>
                <w:rFonts w:ascii="Canva Sans" w:eastAsia="Canva Sans" w:hAnsi="Canva Sans" w:cs="Canva Sans"/>
                <w:color w:val="642116"/>
                <w:sz w:val="20"/>
                <w:szCs w:val="20"/>
              </w:rPr>
              <w:t>Nov 20, 2030</w:t>
            </w:r>
            <w:r>
              <w:rPr>
                <w:rFonts w:ascii="Arimo" w:eastAsia="Arimo" w:hAnsi="Arimo" w:cs="Arimo"/>
                <w:color w:val="642116"/>
              </w:rPr>
              <w:t xml:space="preserve"> </w:t>
            </w:r>
          </w:p>
        </w:tc>
        <w:tc>
          <w:tcPr>
            <w:tcW w:w="1246" w:type="dxa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6E93EDFB" w14:textId="77777777" w:rsidR="00D072E2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1"/>
                    <w:checked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strike/>
                <w:color w:val="000000"/>
              </w:rPr>
              <w:t xml:space="preserve"> </w:t>
            </w:r>
          </w:p>
        </w:tc>
        <w:tc>
          <w:tcPr>
            <w:tcW w:w="1347" w:type="dxa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3C1D9B0A" w14:textId="77777777" w:rsidR="00D072E2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1"/>
                    <w:checked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strike/>
                <w:color w:val="000000"/>
              </w:rPr>
              <w:t xml:space="preserve"> </w:t>
            </w:r>
          </w:p>
        </w:tc>
        <w:tc>
          <w:tcPr>
            <w:tcW w:w="1016" w:type="dxa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56D194D7" w14:textId="77777777" w:rsidR="00D072E2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1"/>
                    <w:checked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strike/>
                <w:color w:val="000000"/>
              </w:rPr>
              <w:t xml:space="preserve"> </w:t>
            </w:r>
          </w:p>
        </w:tc>
        <w:tc>
          <w:tcPr>
            <w:tcW w:w="1361" w:type="dxa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4147DD83" w14:textId="77777777" w:rsidR="00D072E2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737" w:type="dxa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7D09C985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Date completed: </w:t>
            </w:r>
            <w:r>
              <w:rPr>
                <w:rFonts w:ascii="Canva Sans Bold" w:eastAsia="Canva Sans Bold" w:hAnsi="Canva Sans Bold" w:cs="Canva Sans Bold"/>
                <w:b/>
                <w:bCs/>
                <w:color w:val="FF6302"/>
                <w:sz w:val="20"/>
                <w:szCs w:val="20"/>
              </w:rPr>
              <w:t>Nov 19, 2030</w:t>
            </w:r>
            <w:r>
              <w:rPr>
                <w:rFonts w:ascii="Arimo Bold" w:eastAsia="Arimo Bold" w:hAnsi="Arimo Bold" w:cs="Arimo Bold"/>
                <w:b/>
                <w:bCs/>
                <w:color w:val="FF6302"/>
              </w:rPr>
              <w:t xml:space="preserve"> </w:t>
            </w:r>
          </w:p>
        </w:tc>
      </w:tr>
      <w:tr w:rsidR="00D072E2" w14:paraId="1A83D4A8" w14:textId="77777777">
        <w:tblPrEx>
          <w:tblCellMar>
            <w:top w:w="0" w:type="dxa"/>
            <w:bottom w:w="0" w:type="dxa"/>
          </w:tblCellMar>
        </w:tblPrEx>
        <w:tc>
          <w:tcPr>
            <w:tcW w:w="2320" w:type="dxa"/>
            <w:shd w:val="clear" w:color="auto" w:fill="FDE4BE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374B1DCF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>Task 2 </w:t>
            </w: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Add a due date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246" w:type="dxa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57C34F9C" w14:textId="77777777" w:rsidR="00D072E2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1"/>
                    <w:checked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strike/>
                <w:color w:val="000000"/>
              </w:rPr>
              <w:t xml:space="preserve"> </w:t>
            </w:r>
          </w:p>
        </w:tc>
        <w:tc>
          <w:tcPr>
            <w:tcW w:w="1347" w:type="dxa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7AD20376" w14:textId="77777777" w:rsidR="00D072E2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016" w:type="dxa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65DBC65E" w14:textId="77777777" w:rsidR="00D072E2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361" w:type="dxa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3B55F1C5" w14:textId="77777777" w:rsidR="00D072E2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1737" w:type="dxa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6B28E270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Add more rows as needed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4E81EF25" w14:textId="77777777" w:rsidR="00D072E2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 </w:t>
      </w:r>
    </w:p>
    <w:p w14:paraId="69C04E88" w14:textId="77777777" w:rsidR="00D072E2" w:rsidRDefault="00000000">
      <w:pPr>
        <w:spacing w:before="120" w:after="120" w:line="300" w:lineRule="auto"/>
        <w:jc w:val="center"/>
      </w:pPr>
      <w:r>
        <w:rPr>
          <w:rFonts w:ascii="Now Heavy" w:eastAsia="Now Heavy" w:hAnsi="Now Heavy" w:cs="Now Heavy"/>
          <w:b/>
          <w:bCs/>
          <w:color w:val="FF6302"/>
          <w:sz w:val="40"/>
          <w:szCs w:val="40"/>
        </w:rPr>
        <w:t xml:space="preserve">Exam or Report Preparation </w:t>
      </w:r>
    </w:p>
    <w:p w14:paraId="1191AD6C" w14:textId="77777777" w:rsidR="00D072E2" w:rsidRDefault="00D072E2">
      <w:pPr>
        <w:pBdr>
          <w:bottom w:val="single" w:sz="6" w:space="0" w:color="FF6302"/>
        </w:pBdr>
        <w:spacing w:before="120" w:after="120" w:line="0" w:lineRule="auto"/>
      </w:pPr>
    </w:p>
    <w:tbl>
      <w:tblPr>
        <w:tblW w:w="903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4"/>
        <w:gridCol w:w="6796"/>
      </w:tblGrid>
      <w:tr w:rsidR="00D072E2" w14:paraId="6A811612" w14:textId="77777777">
        <w:tblPrEx>
          <w:tblCellMar>
            <w:top w:w="0" w:type="dxa"/>
            <w:bottom w:w="0" w:type="dxa"/>
          </w:tblCellMar>
        </w:tblPrEx>
        <w:tc>
          <w:tcPr>
            <w:tcW w:w="223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CB6BEEF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FF6302"/>
              </w:rPr>
              <w:t>Name of Subject: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679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9C7A13B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Specify here </w:t>
            </w:r>
          </w:p>
        </w:tc>
      </w:tr>
      <w:tr w:rsidR="00D072E2" w14:paraId="1942A17A" w14:textId="77777777">
        <w:tblPrEx>
          <w:tblCellMar>
            <w:top w:w="0" w:type="dxa"/>
            <w:bottom w:w="0" w:type="dxa"/>
          </w:tblCellMar>
        </w:tblPrEx>
        <w:tc>
          <w:tcPr>
            <w:tcW w:w="223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388EDF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FF6302"/>
              </w:rPr>
              <w:t>Day of Preparation: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679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5CDF527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Day 1 of 14 </w:t>
            </w:r>
          </w:p>
        </w:tc>
      </w:tr>
      <w:tr w:rsidR="00D072E2" w14:paraId="0F38FB32" w14:textId="77777777">
        <w:tblPrEx>
          <w:tblCellMar>
            <w:top w:w="0" w:type="dxa"/>
            <w:bottom w:w="0" w:type="dxa"/>
          </w:tblCellMar>
        </w:tblPrEx>
        <w:tc>
          <w:tcPr>
            <w:tcW w:w="223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C3983AA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FF6302"/>
              </w:rPr>
              <w:t>Coverage: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679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57CC908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Specific pages from your textbook or sections of your class syllabus </w:t>
            </w:r>
          </w:p>
        </w:tc>
      </w:tr>
      <w:tr w:rsidR="00D072E2" w14:paraId="6BDA7F4C" w14:textId="77777777">
        <w:tblPrEx>
          <w:tblCellMar>
            <w:top w:w="0" w:type="dxa"/>
            <w:bottom w:w="0" w:type="dxa"/>
          </w:tblCellMar>
        </w:tblPrEx>
        <w:tc>
          <w:tcPr>
            <w:tcW w:w="223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80964FD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FF6302"/>
              </w:rPr>
              <w:t>Date of exam or report: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679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73FDC0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FF6302"/>
              </w:rPr>
              <w:t>Jan 13, 2030</w:t>
            </w:r>
            <w:r>
              <w:rPr>
                <w:rFonts w:ascii="Canva Sans Bold" w:eastAsia="Canva Sans Bold" w:hAnsi="Canva Sans Bold" w:cs="Canva Sans Bold"/>
                <w:b/>
                <w:bCs/>
                <w:color w:val="000000"/>
              </w:rPr>
              <w:t xml:space="preserve"> </w:t>
            </w:r>
          </w:p>
        </w:tc>
      </w:tr>
    </w:tbl>
    <w:p w14:paraId="38526A91" w14:textId="77777777" w:rsidR="00D072E2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 </w:t>
      </w:r>
    </w:p>
    <w:tbl>
      <w:tblPr>
        <w:tblW w:w="9030" w:type="dxa"/>
        <w:tblInd w:w="120" w:type="dxa"/>
        <w:tblBorders>
          <w:top w:val="single" w:sz="6" w:space="0" w:color="FF6302"/>
          <w:left w:val="single" w:sz="6" w:space="0" w:color="FF6302"/>
          <w:bottom w:val="single" w:sz="6" w:space="0" w:color="FF6302"/>
          <w:right w:val="single" w:sz="6" w:space="0" w:color="FF6302"/>
          <w:insideH w:val="single" w:sz="6" w:space="0" w:color="FF6302"/>
          <w:insideV w:val="single" w:sz="6" w:space="0" w:color="FF6302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1"/>
        <w:gridCol w:w="7119"/>
      </w:tblGrid>
      <w:tr w:rsidR="00D072E2" w14:paraId="6B2A4138" w14:textId="77777777">
        <w:tblPrEx>
          <w:tblCellMar>
            <w:top w:w="0" w:type="dxa"/>
            <w:bottom w:w="0" w:type="dxa"/>
          </w:tblCellMar>
        </w:tblPrEx>
        <w:tc>
          <w:tcPr>
            <w:tcW w:w="1911" w:type="dxa"/>
            <w:shd w:val="clear" w:color="auto" w:fill="FDE4BE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CCEFBFD" w14:textId="77777777" w:rsidR="00D072E2" w:rsidRDefault="00000000">
            <w:pPr>
              <w:spacing w:before="120" w:after="120" w:line="288" w:lineRule="auto"/>
            </w:pPr>
            <w:r>
              <w:rPr>
                <w:rFonts w:ascii="Now Bold" w:eastAsia="Now Bold" w:hAnsi="Now Bold" w:cs="Now Bold"/>
                <w:b/>
                <w:bCs/>
                <w:color w:val="FF6302"/>
                <w:spacing w:val="15"/>
                <w:sz w:val="20"/>
                <w:szCs w:val="20"/>
              </w:rPr>
              <w:lastRenderedPageBreak/>
              <w:t>TITLE OF YOUR TOPIC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711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BA60568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This could be a chosen or assigned topic.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072E2" w14:paraId="41EC3854" w14:textId="77777777">
        <w:tblPrEx>
          <w:tblCellMar>
            <w:top w:w="0" w:type="dxa"/>
            <w:bottom w:w="0" w:type="dxa"/>
          </w:tblCellMar>
        </w:tblPrEx>
        <w:tc>
          <w:tcPr>
            <w:tcW w:w="1911" w:type="dxa"/>
            <w:shd w:val="clear" w:color="auto" w:fill="FDE4BE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F14E466" w14:textId="77777777" w:rsidR="00D072E2" w:rsidRDefault="00000000">
            <w:pPr>
              <w:spacing w:before="120" w:after="120" w:line="288" w:lineRule="auto"/>
            </w:pPr>
            <w:r>
              <w:rPr>
                <w:rFonts w:ascii="Now Bold" w:eastAsia="Now Bold" w:hAnsi="Now Bold" w:cs="Now Bold"/>
                <w:b/>
                <w:bCs/>
                <w:color w:val="FF6302"/>
                <w:spacing w:val="15"/>
                <w:sz w:val="20"/>
                <w:szCs w:val="20"/>
              </w:rPr>
              <w:t>SUBTOPICS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711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F8AFBD6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These are the main ideas or points of discussion. You can also input a general outline here.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072E2" w14:paraId="4D55F2D5" w14:textId="77777777">
        <w:tblPrEx>
          <w:tblCellMar>
            <w:top w:w="0" w:type="dxa"/>
            <w:bottom w:w="0" w:type="dxa"/>
          </w:tblCellMar>
        </w:tblPrEx>
        <w:tc>
          <w:tcPr>
            <w:tcW w:w="1911" w:type="dxa"/>
            <w:shd w:val="clear" w:color="auto" w:fill="FDE4BE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E39C476" w14:textId="77777777" w:rsidR="00D072E2" w:rsidRDefault="00000000">
            <w:pPr>
              <w:spacing w:before="120" w:after="120" w:line="288" w:lineRule="auto"/>
            </w:pPr>
            <w:r>
              <w:rPr>
                <w:rFonts w:ascii="Now Bold" w:eastAsia="Now Bold" w:hAnsi="Now Bold" w:cs="Now Bold"/>
                <w:b/>
                <w:bCs/>
                <w:color w:val="FF6302"/>
                <w:spacing w:val="15"/>
                <w:sz w:val="20"/>
                <w:szCs w:val="20"/>
              </w:rPr>
              <w:t>WORDS TO REMEMBER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711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932A375" w14:textId="77777777" w:rsidR="00D072E2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New word - include a brief definition, a quote on how it was used, or your own explanation.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6B58903" w14:textId="77777777" w:rsidR="00D072E2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Add another word and definition here.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072E2" w14:paraId="2AD291DF" w14:textId="77777777">
        <w:tblPrEx>
          <w:tblCellMar>
            <w:top w:w="0" w:type="dxa"/>
            <w:bottom w:w="0" w:type="dxa"/>
          </w:tblCellMar>
        </w:tblPrEx>
        <w:tc>
          <w:tcPr>
            <w:tcW w:w="1911" w:type="dxa"/>
            <w:shd w:val="clear" w:color="auto" w:fill="FDE4BE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551BECD" w14:textId="77777777" w:rsidR="00D072E2" w:rsidRDefault="00000000">
            <w:pPr>
              <w:spacing w:before="120" w:after="120" w:line="288" w:lineRule="auto"/>
            </w:pPr>
            <w:r>
              <w:rPr>
                <w:rFonts w:ascii="Now Bold" w:eastAsia="Now Bold" w:hAnsi="Now Bold" w:cs="Now Bold"/>
                <w:b/>
                <w:bCs/>
                <w:color w:val="FF6302"/>
                <w:spacing w:val="15"/>
                <w:sz w:val="20"/>
                <w:szCs w:val="20"/>
              </w:rPr>
              <w:t>MILESTONES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711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C11AE1D" w14:textId="77777777" w:rsidR="00D072E2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I finished taking notes from all my references.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D51811A" w14:textId="77777777" w:rsidR="00D072E2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Add more milestones and check them off as you go!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072E2" w14:paraId="030845E9" w14:textId="77777777">
        <w:tblPrEx>
          <w:tblCellMar>
            <w:top w:w="0" w:type="dxa"/>
            <w:bottom w:w="0" w:type="dxa"/>
          </w:tblCellMar>
        </w:tblPrEx>
        <w:tc>
          <w:tcPr>
            <w:tcW w:w="1911" w:type="dxa"/>
            <w:shd w:val="clear" w:color="auto" w:fill="FDE4BE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B32E02A" w14:textId="77777777" w:rsidR="00D072E2" w:rsidRDefault="00000000">
            <w:pPr>
              <w:spacing w:before="120" w:after="120" w:line="288" w:lineRule="auto"/>
            </w:pPr>
            <w:r>
              <w:rPr>
                <w:rFonts w:ascii="Now Bold" w:eastAsia="Now Bold" w:hAnsi="Now Bold" w:cs="Now Bold"/>
                <w:b/>
                <w:bCs/>
                <w:color w:val="FF6302"/>
                <w:spacing w:val="15"/>
                <w:sz w:val="20"/>
                <w:szCs w:val="20"/>
              </w:rPr>
              <w:t>RESOURCES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711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9CEA864" w14:textId="77777777" w:rsidR="00D072E2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Primary reference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81EC4D8" w14:textId="77777777" w:rsidR="00D072E2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Secondary reference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F725501" w14:textId="77777777" w:rsidR="00D072E2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Add hyperlinks to your online sources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033EC98" w14:textId="77777777" w:rsidR="00D072E2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Add more references here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072E2" w14:paraId="4C5F0759" w14:textId="77777777">
        <w:tblPrEx>
          <w:tblCellMar>
            <w:top w:w="0" w:type="dxa"/>
            <w:bottom w:w="0" w:type="dxa"/>
          </w:tblCellMar>
        </w:tblPrEx>
        <w:tc>
          <w:tcPr>
            <w:tcW w:w="1911" w:type="dxa"/>
            <w:shd w:val="clear" w:color="auto" w:fill="FDE4BE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F6EA215" w14:textId="77777777" w:rsidR="00D072E2" w:rsidRDefault="00000000">
            <w:pPr>
              <w:spacing w:before="120" w:after="120" w:line="288" w:lineRule="auto"/>
            </w:pPr>
            <w:r>
              <w:rPr>
                <w:rFonts w:ascii="Now Bold" w:eastAsia="Now Bold" w:hAnsi="Now Bold" w:cs="Now Bold"/>
                <w:b/>
                <w:bCs/>
                <w:color w:val="FF6302"/>
                <w:spacing w:val="15"/>
                <w:sz w:val="20"/>
                <w:szCs w:val="20"/>
              </w:rPr>
              <w:t>ADDITIONAL NOTES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711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24CE071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Add your thoughts here after completing this section of the study plan. You can also add icons or photos if you run out of words - or just for fun!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A4B0D2A" w14:textId="77777777" w:rsidR="00D072E2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4EA075E" wp14:editId="712953A6">
                  <wp:extent cx="4367530" cy="2911686"/>
                  <wp:effectExtent l="0" t="0" r="0" b="0"/>
                  <wp:docPr id="7" name="Drawing 7" descr="5441c4c95f65944ffee20472036ec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441c4c95f65944ffee20472036ec265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530" cy="291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4F45B" w14:textId="77777777" w:rsidR="00D072E2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74A9B553" w14:textId="77777777" w:rsidR="00D072E2" w:rsidRDefault="00000000">
      <w:pPr>
        <w:spacing w:before="120" w:after="120" w:line="300" w:lineRule="auto"/>
      </w:pPr>
      <w:r>
        <w:rPr>
          <w:rFonts w:ascii="Canva Sans" w:eastAsia="Canva Sans" w:hAnsi="Canva Sans" w:cs="Canva Sans"/>
          <w:color w:val="000000"/>
        </w:rPr>
        <w:lastRenderedPageBreak/>
        <w:t xml:space="preserve"> </w:t>
      </w:r>
    </w:p>
    <w:p w14:paraId="2D9E22BF" w14:textId="77777777" w:rsidR="00D072E2" w:rsidRDefault="00000000">
      <w:pPr>
        <w:spacing w:before="120" w:after="120" w:line="300" w:lineRule="auto"/>
        <w:jc w:val="center"/>
      </w:pPr>
      <w:r>
        <w:rPr>
          <w:rFonts w:ascii="Now Heavy" w:eastAsia="Now Heavy" w:hAnsi="Now Heavy" w:cs="Now Heavy"/>
          <w:b/>
          <w:bCs/>
          <w:color w:val="FF6302"/>
          <w:sz w:val="40"/>
          <w:szCs w:val="40"/>
        </w:rPr>
        <w:t xml:space="preserve">Note to Self </w:t>
      </w:r>
    </w:p>
    <w:p w14:paraId="26A7BAF3" w14:textId="77777777" w:rsidR="00D072E2" w:rsidRDefault="00D072E2">
      <w:pPr>
        <w:pBdr>
          <w:bottom w:val="single" w:sz="6" w:space="0" w:color="FF6302"/>
        </w:pBdr>
        <w:spacing w:before="120" w:after="120" w:line="0" w:lineRule="auto"/>
      </w:pPr>
    </w:p>
    <w:p w14:paraId="0BBBD3A6" w14:textId="77777777" w:rsidR="00D072E2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>You can use this part for tasks to carry over for the next day or a quick reflection on what you were able to accomplish for today. </w:t>
      </w:r>
      <w:r>
        <w:rPr>
          <w:rFonts w:ascii="Canva Sans" w:eastAsia="Canva Sans" w:hAnsi="Canva Sans" w:cs="Canva Sans"/>
          <w:color w:val="000000"/>
        </w:rPr>
        <w:br/>
      </w:r>
      <w:r>
        <w:rPr>
          <w:rFonts w:ascii="Arimo" w:eastAsia="Arimo" w:hAnsi="Arimo" w:cs="Arimo"/>
          <w:color w:val="000000"/>
        </w:rPr>
        <w:t xml:space="preserve"> </w:t>
      </w:r>
    </w:p>
    <w:p w14:paraId="3FB332D7" w14:textId="77777777" w:rsidR="00D072E2" w:rsidRDefault="00000000">
      <w:pPr>
        <w:spacing w:before="120" w:after="120"/>
      </w:pPr>
      <w:r>
        <w:br w:type="page"/>
      </w:r>
    </w:p>
    <w:p w14:paraId="58B22A09" w14:textId="77777777" w:rsidR="00D072E2" w:rsidRDefault="00000000">
      <w:pPr>
        <w:spacing w:before="120" w:after="1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7AF17A" wp14:editId="0CE1ECC5">
            <wp:simplePos x="0" y="0"/>
            <wp:positionH relativeFrom="page">
              <wp:posOffset>0</wp:posOffset>
            </wp:positionH>
            <wp:positionV relativeFrom="page">
              <wp:posOffset>-122662</wp:posOffset>
            </wp:positionV>
            <wp:extent cx="7562850" cy="1494186"/>
            <wp:effectExtent l="0" t="0" r="0" b="0"/>
            <wp:wrapTopAndBottom/>
            <wp:docPr id="8" name="Drawing 8" descr="1f972c236-5761-422b-be97-ebbcb3124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f972c236-5761-422b-be97-ebbcb3124774.png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39320" b="39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494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03837F" w14:textId="77777777" w:rsidR="00D072E2" w:rsidRDefault="00000000">
      <w:pPr>
        <w:spacing w:before="120" w:after="120" w:line="336" w:lineRule="auto"/>
      </w:pPr>
      <w:r>
        <w:rPr>
          <w:rFonts w:ascii="Raleway" w:eastAsia="Raleway" w:hAnsi="Raleway" w:cs="Raleway"/>
          <w:color w:val="2E266D"/>
          <w:spacing w:val="11"/>
          <w:sz w:val="56"/>
          <w:szCs w:val="56"/>
        </w:rPr>
        <w:t xml:space="preserve">Overview </w:t>
      </w:r>
    </w:p>
    <w:tbl>
      <w:tblPr>
        <w:tblW w:w="9030" w:type="dxa"/>
        <w:tblInd w:w="150" w:type="dxa"/>
        <w:tblBorders>
          <w:top w:val="single" w:sz="6" w:space="0" w:color="2E266D"/>
          <w:left w:val="single" w:sz="6" w:space="0" w:color="2E266D"/>
          <w:bottom w:val="single" w:sz="6" w:space="0" w:color="2E266D"/>
          <w:right w:val="single" w:sz="6" w:space="0" w:color="2E266D"/>
          <w:insideH w:val="single" w:sz="6" w:space="0" w:color="2E266D"/>
          <w:insideV w:val="single" w:sz="6" w:space="0" w:color="2E266D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10"/>
        <w:gridCol w:w="3010"/>
        <w:gridCol w:w="3010"/>
      </w:tblGrid>
      <w:tr w:rsidR="00D072E2" w14:paraId="7CB496DD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3"/>
            <w:tcBorders>
              <w:top w:val="none" w:sz="0" w:space="0" w:color="2E266D"/>
              <w:left w:val="none" w:sz="0" w:space="0" w:color="2E266D"/>
              <w:bottom w:val="none" w:sz="0" w:space="0" w:color="2E266D"/>
              <w:right w:val="none" w:sz="0" w:space="0" w:color="2E266D"/>
            </w:tcBorders>
            <w:shd w:val="clear" w:color="auto" w:fill="2E266D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FD86C04" w14:textId="77777777" w:rsidR="00D072E2" w:rsidRDefault="00000000">
            <w:pPr>
              <w:spacing w:before="120" w:after="120" w:line="336" w:lineRule="auto"/>
            </w:pPr>
            <w:r>
              <w:rPr>
                <w:rFonts w:ascii="Public Sans Bold" w:eastAsia="Public Sans Bold" w:hAnsi="Public Sans Bold" w:cs="Public Sans Bold"/>
                <w:b/>
                <w:bCs/>
                <w:color w:val="FFFFFF"/>
              </w:rPr>
              <w:t xml:space="preserve">Date: Jan 31, 2030 </w:t>
            </w:r>
          </w:p>
        </w:tc>
      </w:tr>
      <w:tr w:rsidR="00D072E2" w14:paraId="486C55A3" w14:textId="77777777">
        <w:tblPrEx>
          <w:tblCellMar>
            <w:top w:w="0" w:type="dxa"/>
            <w:bottom w:w="0" w:type="dxa"/>
          </w:tblCellMar>
        </w:tblPrEx>
        <w:tc>
          <w:tcPr>
            <w:tcW w:w="3010" w:type="dxa"/>
            <w:tcBorders>
              <w:top w:val="none" w:sz="0" w:space="0" w:color="2E266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70C8C14" w14:textId="77777777" w:rsidR="00D072E2" w:rsidRDefault="00000000">
            <w:pPr>
              <w:spacing w:before="120" w:after="120" w:line="336" w:lineRule="auto"/>
            </w:pPr>
            <w:r>
              <w:rPr>
                <w:rFonts w:ascii="Public Sans Bold" w:eastAsia="Public Sans Bold" w:hAnsi="Public Sans Bold" w:cs="Public Sans Bold"/>
                <w:b/>
                <w:bCs/>
                <w:color w:val="2E266D"/>
              </w:rPr>
              <w:t xml:space="preserve"> </w:t>
            </w:r>
          </w:p>
        </w:tc>
        <w:tc>
          <w:tcPr>
            <w:tcW w:w="3010" w:type="dxa"/>
            <w:tcBorders>
              <w:top w:val="none" w:sz="0" w:space="0" w:color="2E266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766B567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Public Sans Bold" w:eastAsia="Public Sans Bold" w:hAnsi="Public Sans Bold" w:cs="Public Sans Bold"/>
                <w:b/>
                <w:bCs/>
                <w:color w:val="2E266D"/>
              </w:rPr>
              <w:t xml:space="preserve">Urgent </w:t>
            </w:r>
          </w:p>
        </w:tc>
        <w:tc>
          <w:tcPr>
            <w:tcW w:w="3010" w:type="dxa"/>
            <w:tcBorders>
              <w:top w:val="none" w:sz="0" w:space="0" w:color="2E266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A4A1DF7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Public Sans Bold" w:eastAsia="Public Sans Bold" w:hAnsi="Public Sans Bold" w:cs="Public Sans Bold"/>
                <w:b/>
                <w:bCs/>
                <w:color w:val="2E266D"/>
              </w:rPr>
              <w:t xml:space="preserve">Not urgent </w:t>
            </w:r>
          </w:p>
        </w:tc>
      </w:tr>
      <w:tr w:rsidR="00D072E2" w14:paraId="4F5D885F" w14:textId="77777777">
        <w:tblPrEx>
          <w:tblCellMar>
            <w:top w:w="0" w:type="dxa"/>
            <w:bottom w:w="0" w:type="dxa"/>
          </w:tblCellMar>
        </w:tblPrEx>
        <w:tc>
          <w:tcPr>
            <w:tcW w:w="30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F1E1DEF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Public Sans Bold" w:eastAsia="Public Sans Bold" w:hAnsi="Public Sans Bold" w:cs="Public Sans Bold"/>
                <w:b/>
                <w:bCs/>
                <w:color w:val="2E266D"/>
              </w:rPr>
              <w:t>Important</w:t>
            </w:r>
            <w:r>
              <w:rPr>
                <w:rFonts w:ascii="Public Sans" w:eastAsia="Public Sans" w:hAnsi="Public Sans" w:cs="Public Sans"/>
                <w:color w:val="2E266D"/>
              </w:rPr>
              <w:t xml:space="preserve"> </w:t>
            </w:r>
          </w:p>
        </w:tc>
        <w:tc>
          <w:tcPr>
            <w:tcW w:w="3010" w:type="dxa"/>
            <w:shd w:val="clear" w:color="auto" w:fill="C0F0F7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16F6438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Public Sans Bold" w:eastAsia="Public Sans Bold" w:hAnsi="Public Sans Bold" w:cs="Public Sans Bold"/>
                <w:b/>
                <w:bCs/>
                <w:color w:val="2E266D"/>
              </w:rPr>
              <w:t xml:space="preserve">Do first </w:t>
            </w:r>
          </w:p>
        </w:tc>
        <w:tc>
          <w:tcPr>
            <w:tcW w:w="3010" w:type="dxa"/>
            <w:shd w:val="clear" w:color="auto" w:fill="DCEF7B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9647EB3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Public Sans Bold" w:eastAsia="Public Sans Bold" w:hAnsi="Public Sans Bold" w:cs="Public Sans Bold"/>
                <w:b/>
                <w:bCs/>
                <w:color w:val="2E266D"/>
              </w:rPr>
              <w:t xml:space="preserve">Plan </w:t>
            </w:r>
          </w:p>
        </w:tc>
      </w:tr>
      <w:tr w:rsidR="00D072E2" w14:paraId="6AE10C41" w14:textId="77777777">
        <w:tblPrEx>
          <w:tblCellMar>
            <w:top w:w="0" w:type="dxa"/>
            <w:bottom w:w="0" w:type="dxa"/>
          </w:tblCellMar>
        </w:tblPrEx>
        <w:tc>
          <w:tcPr>
            <w:tcW w:w="30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2457B34" w14:textId="77777777" w:rsidR="00D072E2" w:rsidRDefault="00000000">
            <w:pPr>
              <w:spacing w:before="120" w:after="120" w:line="336" w:lineRule="auto"/>
            </w:pPr>
            <w:r>
              <w:rPr>
                <w:rFonts w:ascii="Public Sans Bold" w:eastAsia="Public Sans Bold" w:hAnsi="Public Sans Bold" w:cs="Public Sans Bold"/>
                <w:b/>
                <w:bCs/>
                <w:color w:val="2E266D"/>
              </w:rPr>
              <w:t xml:space="preserve"> </w:t>
            </w:r>
          </w:p>
        </w:tc>
        <w:tc>
          <w:tcPr>
            <w:tcW w:w="3010" w:type="dxa"/>
            <w:shd w:val="clear" w:color="auto" w:fill="EFFC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E9459CC" w14:textId="77777777" w:rsidR="00D072E2" w:rsidRDefault="00000000">
            <w:pPr>
              <w:spacing w:after="0" w:line="336" w:lineRule="auto"/>
            </w:pPr>
            <w:r>
              <w:rPr>
                <w:color w:val="2E266D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2E266D"/>
              </w:rPr>
              <w:instrText>FORMCHECKBOX</w:instrText>
            </w:r>
            <w:r>
              <w:rPr>
                <w:color w:val="2E266D"/>
              </w:rPr>
            </w:r>
            <w:r>
              <w:rPr>
                <w:color w:val="2E266D"/>
              </w:rPr>
              <w:fldChar w:fldCharType="separate"/>
            </w:r>
            <w:r>
              <w:rPr>
                <w:color w:val="2E266D"/>
              </w:rPr>
              <w:fldChar w:fldCharType="end"/>
            </w:r>
            <w:r>
              <w:t xml:space="preserve">  </w:t>
            </w:r>
            <w:r>
              <w:rPr>
                <w:rFonts w:ascii="Public Sans" w:eastAsia="Public Sans" w:hAnsi="Public Sans" w:cs="Public Sans"/>
                <w:color w:val="2E266D"/>
              </w:rPr>
              <w:t xml:space="preserve">Add tasks that require immediate attention. </w:t>
            </w:r>
          </w:p>
          <w:p w14:paraId="2C45D422" w14:textId="77777777" w:rsidR="00D072E2" w:rsidRDefault="00000000">
            <w:pPr>
              <w:spacing w:after="0" w:line="336" w:lineRule="auto"/>
            </w:pPr>
            <w:r>
              <w:rPr>
                <w:color w:val="2E266D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2E266D"/>
              </w:rPr>
              <w:instrText>FORMCHECKBOX</w:instrText>
            </w:r>
            <w:r>
              <w:rPr>
                <w:color w:val="2E266D"/>
              </w:rPr>
            </w:r>
            <w:r>
              <w:rPr>
                <w:color w:val="2E266D"/>
              </w:rPr>
              <w:fldChar w:fldCharType="separate"/>
            </w:r>
            <w:r>
              <w:rPr>
                <w:color w:val="2E266D"/>
              </w:rPr>
              <w:fldChar w:fldCharType="end"/>
            </w:r>
            <w:r>
              <w:t xml:space="preserve">  </w:t>
            </w:r>
            <w:r>
              <w:rPr>
                <w:rFonts w:ascii="Public Sans" w:eastAsia="Public Sans" w:hAnsi="Public Sans" w:cs="Public Sans"/>
                <w:color w:val="2E266D"/>
              </w:rPr>
              <w:t xml:space="preserve">Focus on items that directly impact your goals or responsibilities. </w:t>
            </w:r>
          </w:p>
        </w:tc>
        <w:tc>
          <w:tcPr>
            <w:tcW w:w="3010" w:type="dxa"/>
            <w:shd w:val="clear" w:color="auto" w:fill="FAFFDE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DE7DAD8" w14:textId="77777777" w:rsidR="00D072E2" w:rsidRDefault="00000000">
            <w:pPr>
              <w:spacing w:after="0" w:line="336" w:lineRule="auto"/>
            </w:pPr>
            <w:r>
              <w:rPr>
                <w:color w:val="2E266D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2E266D"/>
              </w:rPr>
              <w:instrText>FORMCHECKBOX</w:instrText>
            </w:r>
            <w:r>
              <w:rPr>
                <w:color w:val="2E266D"/>
              </w:rPr>
            </w:r>
            <w:r>
              <w:rPr>
                <w:color w:val="2E266D"/>
              </w:rPr>
              <w:fldChar w:fldCharType="separate"/>
            </w:r>
            <w:r>
              <w:rPr>
                <w:color w:val="2E266D"/>
              </w:rPr>
              <w:fldChar w:fldCharType="end"/>
            </w:r>
            <w:r>
              <w:t xml:space="preserve">  </w:t>
            </w:r>
            <w:r>
              <w:rPr>
                <w:rFonts w:ascii="Public Sans" w:eastAsia="Public Sans" w:hAnsi="Public Sans" w:cs="Public Sans"/>
                <w:color w:val="2E266D"/>
              </w:rPr>
              <w:t xml:space="preserve">List tasks that involve strategic planning or deep work. </w:t>
            </w:r>
          </w:p>
          <w:p w14:paraId="12C356AE" w14:textId="77777777" w:rsidR="00D072E2" w:rsidRDefault="00000000">
            <w:pPr>
              <w:spacing w:after="0" w:line="336" w:lineRule="auto"/>
            </w:pPr>
            <w:r>
              <w:rPr>
                <w:color w:val="2E266D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2E266D"/>
              </w:rPr>
              <w:instrText>FORMCHECKBOX</w:instrText>
            </w:r>
            <w:r>
              <w:rPr>
                <w:color w:val="2E266D"/>
              </w:rPr>
            </w:r>
            <w:r>
              <w:rPr>
                <w:color w:val="2E266D"/>
              </w:rPr>
              <w:fldChar w:fldCharType="separate"/>
            </w:r>
            <w:r>
              <w:rPr>
                <w:color w:val="2E266D"/>
              </w:rPr>
              <w:fldChar w:fldCharType="end"/>
            </w:r>
            <w:r>
              <w:t xml:space="preserve">  </w:t>
            </w:r>
            <w:r>
              <w:rPr>
                <w:rFonts w:ascii="Public Sans" w:eastAsia="Public Sans" w:hAnsi="Public Sans" w:cs="Public Sans"/>
                <w:color w:val="2E266D"/>
              </w:rPr>
              <w:t xml:space="preserve">These require thoughtful effort, not immediate action. </w:t>
            </w:r>
          </w:p>
        </w:tc>
      </w:tr>
      <w:tr w:rsidR="00D072E2" w14:paraId="64A7548B" w14:textId="77777777">
        <w:tblPrEx>
          <w:tblCellMar>
            <w:top w:w="0" w:type="dxa"/>
            <w:bottom w:w="0" w:type="dxa"/>
          </w:tblCellMar>
        </w:tblPrEx>
        <w:tc>
          <w:tcPr>
            <w:tcW w:w="30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69FF88C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Public Sans Bold" w:eastAsia="Public Sans Bold" w:hAnsi="Public Sans Bold" w:cs="Public Sans Bold"/>
                <w:b/>
                <w:bCs/>
                <w:color w:val="2E266D"/>
              </w:rPr>
              <w:t xml:space="preserve">Not important </w:t>
            </w:r>
          </w:p>
        </w:tc>
        <w:tc>
          <w:tcPr>
            <w:tcW w:w="3010" w:type="dxa"/>
            <w:shd w:val="clear" w:color="auto" w:fill="FFF9C7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20EF218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Public Sans Bold" w:eastAsia="Public Sans Bold" w:hAnsi="Public Sans Bold" w:cs="Public Sans Bold"/>
                <w:b/>
                <w:bCs/>
                <w:color w:val="2E266D"/>
              </w:rPr>
              <w:t xml:space="preserve">Delegate </w:t>
            </w:r>
          </w:p>
        </w:tc>
        <w:tc>
          <w:tcPr>
            <w:tcW w:w="3010" w:type="dxa"/>
            <w:shd w:val="clear" w:color="auto" w:fill="FF944E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6A5764" w14:textId="77777777" w:rsidR="00D072E2" w:rsidRDefault="00000000">
            <w:pPr>
              <w:spacing w:before="120" w:after="120" w:line="336" w:lineRule="auto"/>
              <w:jc w:val="center"/>
            </w:pPr>
            <w:r>
              <w:rPr>
                <w:rFonts w:ascii="Public Sans Bold" w:eastAsia="Public Sans Bold" w:hAnsi="Public Sans Bold" w:cs="Public Sans Bold"/>
                <w:b/>
                <w:bCs/>
                <w:color w:val="2E266D"/>
              </w:rPr>
              <w:t xml:space="preserve">Eliminate </w:t>
            </w:r>
          </w:p>
        </w:tc>
      </w:tr>
      <w:tr w:rsidR="00D072E2" w14:paraId="30F146E1" w14:textId="77777777">
        <w:tblPrEx>
          <w:tblCellMar>
            <w:top w:w="0" w:type="dxa"/>
            <w:bottom w:w="0" w:type="dxa"/>
          </w:tblCellMar>
        </w:tblPrEx>
        <w:tc>
          <w:tcPr>
            <w:tcW w:w="301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26341B3" w14:textId="77777777" w:rsidR="00D072E2" w:rsidRDefault="00000000">
            <w:pPr>
              <w:spacing w:before="120" w:after="120" w:line="336" w:lineRule="auto"/>
            </w:pPr>
            <w:r>
              <w:rPr>
                <w:rFonts w:ascii="Public Sans Bold" w:eastAsia="Public Sans Bold" w:hAnsi="Public Sans Bold" w:cs="Public Sans Bold"/>
                <w:b/>
                <w:bCs/>
                <w:color w:val="2E266D"/>
              </w:rPr>
              <w:t xml:space="preserve"> </w:t>
            </w:r>
          </w:p>
        </w:tc>
        <w:tc>
          <w:tcPr>
            <w:tcW w:w="3010" w:type="dxa"/>
            <w:shd w:val="clear" w:color="auto" w:fill="FFFDF0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4DC2467" w14:textId="77777777" w:rsidR="00D072E2" w:rsidRDefault="00000000">
            <w:pPr>
              <w:spacing w:after="0" w:line="336" w:lineRule="auto"/>
            </w:pPr>
            <w:r>
              <w:rPr>
                <w:color w:val="2E266D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2E266D"/>
              </w:rPr>
              <w:instrText>FORMCHECKBOX</w:instrText>
            </w:r>
            <w:r>
              <w:rPr>
                <w:color w:val="2E266D"/>
              </w:rPr>
            </w:r>
            <w:r>
              <w:rPr>
                <w:color w:val="2E266D"/>
              </w:rPr>
              <w:fldChar w:fldCharType="separate"/>
            </w:r>
            <w:r>
              <w:rPr>
                <w:color w:val="2E266D"/>
              </w:rPr>
              <w:fldChar w:fldCharType="end"/>
            </w:r>
            <w:r>
              <w:t xml:space="preserve">  </w:t>
            </w:r>
            <w:r>
              <w:rPr>
                <w:rFonts w:ascii="Public Sans" w:eastAsia="Public Sans" w:hAnsi="Public Sans" w:cs="Public Sans"/>
                <w:color w:val="2E266D"/>
              </w:rPr>
              <w:t xml:space="preserve">List tasks that are not critical to your role. </w:t>
            </w:r>
          </w:p>
          <w:p w14:paraId="7C6D5BFB" w14:textId="77777777" w:rsidR="00D072E2" w:rsidRDefault="00000000">
            <w:pPr>
              <w:spacing w:after="0" w:line="336" w:lineRule="auto"/>
            </w:pPr>
            <w:r>
              <w:rPr>
                <w:color w:val="2E266D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2E266D"/>
              </w:rPr>
              <w:instrText>FORMCHECKBOX</w:instrText>
            </w:r>
            <w:r>
              <w:rPr>
                <w:color w:val="2E266D"/>
              </w:rPr>
            </w:r>
            <w:r>
              <w:rPr>
                <w:color w:val="2E266D"/>
              </w:rPr>
              <w:fldChar w:fldCharType="separate"/>
            </w:r>
            <w:r>
              <w:rPr>
                <w:color w:val="2E266D"/>
              </w:rPr>
              <w:fldChar w:fldCharType="end"/>
            </w:r>
            <w:r>
              <w:t xml:space="preserve">  </w:t>
            </w:r>
            <w:r>
              <w:rPr>
                <w:rFonts w:ascii="Public Sans" w:eastAsia="Public Sans" w:hAnsi="Public Sans" w:cs="Public Sans"/>
                <w:color w:val="2E266D"/>
              </w:rPr>
              <w:t xml:space="preserve">These can be reassigned without impacting key outcomes. </w:t>
            </w:r>
          </w:p>
        </w:tc>
        <w:tc>
          <w:tcPr>
            <w:tcW w:w="3010" w:type="dxa"/>
            <w:shd w:val="clear" w:color="auto" w:fill="FFE9DB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A6EB7DB" w14:textId="77777777" w:rsidR="00D072E2" w:rsidRDefault="00000000">
            <w:pPr>
              <w:spacing w:after="0" w:line="336" w:lineRule="auto"/>
            </w:pPr>
            <w:r>
              <w:rPr>
                <w:color w:val="2E266D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2E266D"/>
              </w:rPr>
              <w:instrText>FORMCHECKBOX</w:instrText>
            </w:r>
            <w:r>
              <w:rPr>
                <w:color w:val="2E266D"/>
              </w:rPr>
            </w:r>
            <w:r>
              <w:rPr>
                <w:color w:val="2E266D"/>
              </w:rPr>
              <w:fldChar w:fldCharType="separate"/>
            </w:r>
            <w:r>
              <w:rPr>
                <w:color w:val="2E266D"/>
              </w:rPr>
              <w:fldChar w:fldCharType="end"/>
            </w:r>
            <w:r>
              <w:t xml:space="preserve">  </w:t>
            </w:r>
            <w:r>
              <w:rPr>
                <w:rFonts w:ascii="Public Sans" w:eastAsia="Public Sans" w:hAnsi="Public Sans" w:cs="Public Sans"/>
                <w:color w:val="2E266D"/>
              </w:rPr>
              <w:t xml:space="preserve">Identify tasks that don’t contribute to your immediate or long-term goals. </w:t>
            </w:r>
          </w:p>
          <w:p w14:paraId="548FEFD9" w14:textId="77777777" w:rsidR="00D072E2" w:rsidRDefault="00000000">
            <w:pPr>
              <w:spacing w:after="0" w:line="336" w:lineRule="auto"/>
            </w:pPr>
            <w:r>
              <w:rPr>
                <w:color w:val="2E266D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2E266D"/>
              </w:rPr>
              <w:instrText>FORMCHECKBOX</w:instrText>
            </w:r>
            <w:r>
              <w:rPr>
                <w:color w:val="2E266D"/>
              </w:rPr>
            </w:r>
            <w:r>
              <w:rPr>
                <w:color w:val="2E266D"/>
              </w:rPr>
              <w:fldChar w:fldCharType="separate"/>
            </w:r>
            <w:r>
              <w:rPr>
                <w:color w:val="2E266D"/>
              </w:rPr>
              <w:fldChar w:fldCharType="end"/>
            </w:r>
            <w:r>
              <w:t xml:space="preserve">  </w:t>
            </w:r>
            <w:r>
              <w:rPr>
                <w:rFonts w:ascii="Public Sans" w:eastAsia="Public Sans" w:hAnsi="Public Sans" w:cs="Public Sans"/>
                <w:color w:val="2E266D"/>
              </w:rPr>
              <w:t xml:space="preserve">Eliminating these will help you focus on what matters most. </w:t>
            </w:r>
          </w:p>
        </w:tc>
      </w:tr>
    </w:tbl>
    <w:p w14:paraId="3338E08F" w14:textId="77777777" w:rsidR="00D072E2" w:rsidRDefault="00000000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B1BAFF5" wp14:editId="203A3F6B">
            <wp:extent cx="5734050" cy="1698652"/>
            <wp:effectExtent l="0" t="0" r="0" b="0"/>
            <wp:docPr id="9" name="Drawing 9" descr="6b32459bcc989529be8397a178571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b32459bcc989529be8397a178571a91.jpg"/>
                    <pic:cNvPicPr>
                      <a:picLocks noChangeAspect="1"/>
                    </pic:cNvPicPr>
                  </pic:nvPicPr>
                  <pic:blipFill>
                    <a:blip r:embed="rId14"/>
                    <a:srcRect t="34223" b="2138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9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97FB" w14:textId="77777777" w:rsidR="00D072E2" w:rsidRDefault="00000000">
      <w:pPr>
        <w:spacing w:before="120" w:after="120"/>
      </w:pPr>
      <w:r>
        <w:br w:type="page"/>
      </w:r>
    </w:p>
    <w:p w14:paraId="5FD23D57" w14:textId="77777777" w:rsidR="00D072E2" w:rsidRDefault="00000000">
      <w:pPr>
        <w:spacing w:before="120" w:after="120" w:line="336" w:lineRule="auto"/>
      </w:pPr>
      <w:r>
        <w:rPr>
          <w:rFonts w:ascii="Raleway" w:eastAsia="Raleway" w:hAnsi="Raleway" w:cs="Raleway"/>
          <w:color w:val="2E266D"/>
          <w:spacing w:val="11"/>
          <w:sz w:val="56"/>
          <w:szCs w:val="56"/>
        </w:rPr>
        <w:lastRenderedPageBreak/>
        <w:t xml:space="preserve">To-Do </w:t>
      </w:r>
    </w:p>
    <w:p w14:paraId="1F88258C" w14:textId="1E948168" w:rsidR="00D072E2" w:rsidRDefault="00000000">
      <w:pPr>
        <w:spacing w:before="120" w:after="120"/>
      </w:pPr>
      <w:r>
        <w:fldChar w:fldCharType="begin"/>
      </w:r>
      <w:r>
        <w:instrText xml:space="preserve"> INCLUDEPICTURE  \d "ooxWord://word/media/image11.png" \* MERGEFORMATINET </w:instrText>
      </w:r>
      <w:r>
        <w:fldChar w:fldCharType="separate"/>
      </w:r>
      <w:r w:rsidR="000F7A7F">
        <w:rPr>
          <w:noProof/>
        </w:rPr>
        <w:object w:dxaOrig="18576" w:dyaOrig="8000" w14:anchorId="1F2B12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929pt;height:400.4pt;mso-width-percent:0;mso-height-percent:0;mso-width-percent:0;mso-height-percent:0" o:ole="" o:preferrelative="f" filled="t">
            <v:imagedata r:id="rId15" o:title=""/>
            <o:lock v:ext="edit" aspectratio="f"/>
          </v:shape>
          <o:OLEObject Type="Embed" ProgID="Excel.Sheet.12" ShapeID="_x0000_i1025" DrawAspect="Content" ObjectID="_1829373176" r:id="rId16"/>
        </w:object>
      </w:r>
      <w:r>
        <w:fldChar w:fldCharType="end"/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8127"/>
      </w:tblGrid>
      <w:tr w:rsidR="00D072E2" w14:paraId="104D7E65" w14:textId="77777777">
        <w:tblPrEx>
          <w:tblCellMar>
            <w:top w:w="0" w:type="dxa"/>
            <w:bottom w:w="0" w:type="dxa"/>
          </w:tblCellMar>
        </w:tblPrEx>
        <w:tc>
          <w:tcPr>
            <w:tcW w:w="9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1537C3" w14:textId="77777777" w:rsidR="00D072E2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A526354" wp14:editId="05B9620A">
                  <wp:extent cx="428625" cy="428625"/>
                  <wp:effectExtent l="0" t="0" r="0" b="0"/>
                  <wp:docPr id="10" name="Drawing 10" descr="a6102932-2e48-48ab-867e-ea3c1b26bf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6102932-2e48-48ab-867e-ea3c1b26bf9f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90DC1" w14:textId="77777777" w:rsidR="00D072E2" w:rsidRDefault="00000000">
            <w:pPr>
              <w:spacing w:before="120" w:after="120" w:line="336" w:lineRule="auto"/>
            </w:pPr>
            <w:r>
              <w:rPr>
                <w:rFonts w:ascii="Public Sans" w:eastAsia="Public Sans" w:hAnsi="Public Sans" w:cs="Public Sans"/>
                <w:color w:val="2E266D"/>
              </w:rPr>
              <w:t xml:space="preserve"> </w:t>
            </w:r>
          </w:p>
        </w:tc>
        <w:tc>
          <w:tcPr>
            <w:tcW w:w="812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617DC1" w14:textId="77777777" w:rsidR="00D072E2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525252"/>
                <w:spacing w:val="-2"/>
              </w:rPr>
              <w:t>Canva tips:</w:t>
            </w:r>
            <w:r>
              <w:rPr>
                <w:rFonts w:ascii="Canva Sans" w:eastAsia="Canva Sans" w:hAnsi="Canva Sans" w:cs="Canva Sans"/>
                <w:color w:val="525252"/>
                <w:spacing w:val="-2"/>
              </w:rPr>
              <w:t xml:space="preserve"> </w:t>
            </w:r>
          </w:p>
          <w:p w14:paraId="3F222A62" w14:textId="77777777" w:rsidR="00D072E2" w:rsidRDefault="00000000">
            <w:pPr>
              <w:numPr>
                <w:ilvl w:val="0"/>
                <w:numId w:val="3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525252"/>
                <w:spacing w:val="-2"/>
              </w:rPr>
              <w:t xml:space="preserve">Use </w:t>
            </w:r>
            <w:r>
              <w:rPr>
                <w:rFonts w:ascii="Canva Sans Bold" w:eastAsia="Canva Sans Bold" w:hAnsi="Canva Sans Bold" w:cs="Canva Sans Bold"/>
                <w:b/>
                <w:bCs/>
                <w:color w:val="525252"/>
                <w:spacing w:val="-2"/>
              </w:rPr>
              <w:t xml:space="preserve">= </w:t>
            </w:r>
            <w:r>
              <w:rPr>
                <w:rFonts w:ascii="Canva Sans" w:eastAsia="Canva Sans" w:hAnsi="Canva Sans" w:cs="Canva Sans"/>
                <w:color w:val="525252"/>
                <w:spacing w:val="-2"/>
              </w:rPr>
              <w:t xml:space="preserve">(equal sign) to explore formulas. Generate complex formulas using simple instructions with </w:t>
            </w:r>
            <w:r>
              <w:rPr>
                <w:rFonts w:ascii="Canva Sans Bold" w:eastAsia="Canva Sans Bold" w:hAnsi="Canva Sans Bold" w:cs="Canva Sans Bold"/>
                <w:b/>
                <w:bCs/>
                <w:color w:val="525252"/>
                <w:spacing w:val="-2"/>
              </w:rPr>
              <w:t xml:space="preserve">Magic Formulas. </w:t>
            </w:r>
          </w:p>
          <w:p w14:paraId="1CC0C034" w14:textId="77777777" w:rsidR="00D072E2" w:rsidRDefault="00000000">
            <w:pPr>
              <w:numPr>
                <w:ilvl w:val="0"/>
                <w:numId w:val="3"/>
              </w:numPr>
              <w:spacing w:after="0" w:line="336" w:lineRule="auto"/>
            </w:pPr>
            <w:r>
              <w:rPr>
                <w:rFonts w:ascii="Canva Sans Italics" w:eastAsia="Canva Sans Italics" w:hAnsi="Canva Sans Italics" w:cs="Canva Sans Italics"/>
                <w:i/>
                <w:iCs/>
                <w:color w:val="525252"/>
              </w:rPr>
              <w:t>Italicized</w:t>
            </w:r>
            <w:r>
              <w:rPr>
                <w:rFonts w:ascii="Canva Sans Bold" w:eastAsia="Canva Sans Bold" w:hAnsi="Canva Sans Bold" w:cs="Canva Sans Bold"/>
                <w:b/>
                <w:bCs/>
                <w:color w:val="525252"/>
              </w:rPr>
              <w:t xml:space="preserve"> </w:t>
            </w:r>
            <w:r>
              <w:rPr>
                <w:rFonts w:ascii="Canva Sans" w:eastAsia="Canva Sans" w:hAnsi="Canva Sans" w:cs="Canva Sans"/>
                <w:color w:val="525252"/>
              </w:rPr>
              <w:t xml:space="preserve">entries contain formulas. Use as is or customize them as needed. </w:t>
            </w:r>
          </w:p>
          <w:p w14:paraId="299A5320" w14:textId="77777777" w:rsidR="00D072E2" w:rsidRDefault="00000000">
            <w:pPr>
              <w:numPr>
                <w:ilvl w:val="0"/>
                <w:numId w:val="3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525252"/>
              </w:rPr>
              <w:t xml:space="preserve">To reorder data, highlight the cells and select </w:t>
            </w:r>
            <w:r>
              <w:rPr>
                <w:rFonts w:ascii="Canva Sans Bold" w:eastAsia="Canva Sans Bold" w:hAnsi="Canva Sans Bold" w:cs="Canva Sans Bold"/>
                <w:b/>
                <w:bCs/>
                <w:color w:val="525252"/>
              </w:rPr>
              <w:t>Sort</w:t>
            </w:r>
            <w:r>
              <w:rPr>
                <w:rFonts w:ascii="Canva Sans" w:eastAsia="Canva Sans" w:hAnsi="Canva Sans" w:cs="Canva Sans"/>
                <w:color w:val="525252"/>
              </w:rPr>
              <w:t xml:space="preserve"> on the toolbar. Use the icons that appear on the headers to sort by </w:t>
            </w:r>
            <w:r>
              <w:rPr>
                <w:rFonts w:ascii="Canva Sans Bold" w:eastAsia="Canva Sans Bold" w:hAnsi="Canva Sans Bold" w:cs="Canva Sans Bold"/>
                <w:b/>
                <w:bCs/>
                <w:color w:val="525252"/>
              </w:rPr>
              <w:t>Ascending</w:t>
            </w:r>
            <w:r>
              <w:rPr>
                <w:rFonts w:ascii="Canva Sans" w:eastAsia="Canva Sans" w:hAnsi="Canva Sans" w:cs="Canva Sans"/>
                <w:color w:val="525252"/>
              </w:rPr>
              <w:t xml:space="preserve"> or </w:t>
            </w:r>
            <w:r>
              <w:rPr>
                <w:rFonts w:ascii="Canva Sans Bold" w:eastAsia="Canva Sans Bold" w:hAnsi="Canva Sans Bold" w:cs="Canva Sans Bold"/>
                <w:b/>
                <w:bCs/>
                <w:color w:val="525252"/>
              </w:rPr>
              <w:t>Descending</w:t>
            </w:r>
            <w:r>
              <w:rPr>
                <w:rFonts w:ascii="Canva Sans" w:eastAsia="Canva Sans" w:hAnsi="Canva Sans" w:cs="Canva Sans"/>
                <w:color w:val="525252"/>
              </w:rPr>
              <w:t xml:space="preserve"> order. </w:t>
            </w:r>
          </w:p>
          <w:p w14:paraId="2073AA00" w14:textId="77777777" w:rsidR="00D072E2" w:rsidRDefault="00000000">
            <w:pPr>
              <w:numPr>
                <w:ilvl w:val="0"/>
                <w:numId w:val="3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525252"/>
              </w:rPr>
              <w:t xml:space="preserve">Select </w:t>
            </w:r>
            <w:r>
              <w:rPr>
                <w:rFonts w:ascii="Canva Sans Bold" w:eastAsia="Canva Sans Bold" w:hAnsi="Canva Sans Bold" w:cs="Canva Sans Bold"/>
                <w:b/>
                <w:bCs/>
                <w:color w:val="525252"/>
              </w:rPr>
              <w:t>Actions</w:t>
            </w:r>
            <w:r>
              <w:rPr>
                <w:rFonts w:ascii="Canva Sans" w:eastAsia="Canva Sans" w:hAnsi="Canva Sans" w:cs="Canva Sans"/>
                <w:color w:val="525252"/>
              </w:rPr>
              <w:t xml:space="preserve"> to add date pills and dropdowns, and unlock more features! </w:t>
            </w:r>
          </w:p>
        </w:tc>
      </w:tr>
    </w:tbl>
    <w:p w14:paraId="07F6AB9B" w14:textId="77777777" w:rsidR="00D072E2" w:rsidRDefault="00000000">
      <w:pPr>
        <w:spacing w:before="120" w:after="120" w:line="336" w:lineRule="auto"/>
      </w:pPr>
      <w:r>
        <w:rPr>
          <w:rFonts w:ascii="Raleway" w:eastAsia="Raleway" w:hAnsi="Raleway" w:cs="Raleway"/>
          <w:color w:val="2E266D"/>
          <w:spacing w:val="11"/>
          <w:sz w:val="56"/>
          <w:szCs w:val="56"/>
        </w:rPr>
        <w:t xml:space="preserve"> </w:t>
      </w:r>
    </w:p>
    <w:sectPr w:rsidR="00D072E2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52E66AA-A8F0-1B4B-A64D-3490A2EE5C2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DE5CB7C-DC44-4749-BA6D-AB1B4C8D920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04ADA1A7-3C28-3E44-8338-B33CB9CD0C0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0F1165D3-FBD6-A343-A01E-ED09A150FBC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E3793286-C5CD-594B-85B1-DDAFB3BE6C61}"/>
  </w:font>
  <w:font w:name="Canva Sans">
    <w:charset w:val="00"/>
    <w:family w:val="auto"/>
    <w:pitch w:val="default"/>
    <w:embedRegular r:id="rId6" w:fontKey="{C92EF1EF-E205-724C-8D62-244C7241FEF9}"/>
  </w:font>
  <w:font w:name="Arimo">
    <w:charset w:val="00"/>
    <w:family w:val="auto"/>
    <w:pitch w:val="default"/>
    <w:embedRegular r:id="rId7" w:fontKey="{C0514602-7CD8-B645-99A9-53164BCF1541}"/>
  </w:font>
  <w:font w:name="Now Heavy">
    <w:charset w:val="00"/>
    <w:family w:val="auto"/>
    <w:pitch w:val="default"/>
    <w:embedBold r:id="rId8" w:fontKey="{B05DFC0F-C0FE-5D4B-B1BD-FB2D96FB925A}"/>
  </w:font>
  <w:font w:name="Now Bold">
    <w:charset w:val="00"/>
    <w:family w:val="auto"/>
    <w:pitch w:val="default"/>
    <w:embedBold r:id="rId9" w:fontKey="{E28CB295-1BD9-B145-BF1B-F7F8900C0F08}"/>
  </w:font>
  <w:font w:name="Arimo Bold">
    <w:charset w:val="00"/>
    <w:family w:val="auto"/>
    <w:pitch w:val="default"/>
    <w:embedBold r:id="rId10" w:fontKey="{78073BD3-3A1F-C741-A017-F52D71BD62F3}"/>
  </w:font>
  <w:font w:name="Now Medium">
    <w:charset w:val="00"/>
    <w:family w:val="auto"/>
    <w:pitch w:val="default"/>
    <w:embedBold r:id="rId11" w:fontKey="{6544F18E-1AE2-1D41-A368-88E6C93E3900}"/>
  </w:font>
  <w:font w:name="Canva Sans Bold">
    <w:charset w:val="00"/>
    <w:family w:val="auto"/>
    <w:pitch w:val="default"/>
    <w:embedBold r:id="rId12" w:fontKey="{1F7B6A5E-71EA-D64F-834C-32A2B2552F77}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  <w:embedRegular r:id="rId13" w:fontKey="{361007A7-B819-DB41-A0E4-37650E8CABC4}"/>
  </w:font>
  <w:font w:name="Public Sans Bold">
    <w:charset w:val="00"/>
    <w:family w:val="auto"/>
    <w:pitch w:val="default"/>
    <w:embedBold r:id="rId14" w:fontKey="{AA9ACC65-D31C-784C-B63C-AC613FE1CDE9}"/>
  </w:font>
  <w:font w:name="Public Sans">
    <w:charset w:val="00"/>
    <w:family w:val="auto"/>
    <w:pitch w:val="default"/>
    <w:embedRegular r:id="rId15" w:fontKey="{43B75742-4FF4-FC4E-860E-EE75B0B3D70A}"/>
  </w:font>
  <w:font w:name="Canva Sans Italics">
    <w:charset w:val="00"/>
    <w:family w:val="auto"/>
    <w:pitch w:val="default"/>
    <w:embedItalic r:id="rId16" w:fontKey="{236FD239-4B5B-8642-9B17-1F0FFFC6343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E521DAFB-E817-6E46-BA95-49C20A9622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F53DB2"/>
    <w:multiLevelType w:val="hybridMultilevel"/>
    <w:tmpl w:val="207ED30E"/>
    <w:lvl w:ilvl="0" w:tplc="44389AC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CD2174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94A6D0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F26360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268D83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8CCA21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474C6F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C08C44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9FABEBA">
      <w:numFmt w:val="decimal"/>
      <w:lvlText w:val=""/>
      <w:lvlJc w:val="left"/>
    </w:lvl>
  </w:abstractNum>
  <w:abstractNum w:abstractNumId="1" w15:restartNumberingAfterBreak="0">
    <w:nsid w:val="46C3688F"/>
    <w:multiLevelType w:val="hybridMultilevel"/>
    <w:tmpl w:val="182462B8"/>
    <w:lvl w:ilvl="0" w:tplc="9D681B50">
      <w:start w:val="1"/>
      <w:numFmt w:val="decimal"/>
      <w:lvlText w:val="%1."/>
      <w:lvlJc w:val="left"/>
      <w:pPr>
        <w:ind w:left="400" w:hanging="360"/>
      </w:pPr>
    </w:lvl>
    <w:lvl w:ilvl="1" w:tplc="0E1827B0">
      <w:start w:val="1"/>
      <w:numFmt w:val="lowerLetter"/>
      <w:lvlText w:val="%2."/>
      <w:lvlJc w:val="left"/>
      <w:pPr>
        <w:ind w:left="800" w:hanging="360"/>
      </w:pPr>
    </w:lvl>
    <w:lvl w:ilvl="2" w:tplc="0ED08692">
      <w:start w:val="1"/>
      <w:numFmt w:val="lowerRoman"/>
      <w:lvlText w:val="%3."/>
      <w:lvlJc w:val="right"/>
      <w:pPr>
        <w:ind w:left="1200" w:hanging="180"/>
      </w:pPr>
    </w:lvl>
    <w:lvl w:ilvl="3" w:tplc="2494CF76">
      <w:start w:val="1"/>
      <w:numFmt w:val="decimal"/>
      <w:lvlText w:val="%4."/>
      <w:lvlJc w:val="left"/>
      <w:pPr>
        <w:ind w:left="1600" w:hanging="360"/>
      </w:pPr>
    </w:lvl>
    <w:lvl w:ilvl="4" w:tplc="5BC04C54">
      <w:start w:val="1"/>
      <w:numFmt w:val="lowerLetter"/>
      <w:lvlText w:val="%5."/>
      <w:lvlJc w:val="left"/>
      <w:pPr>
        <w:ind w:left="2000" w:hanging="360"/>
      </w:pPr>
    </w:lvl>
    <w:lvl w:ilvl="5" w:tplc="C12EA56C">
      <w:start w:val="1"/>
      <w:numFmt w:val="lowerRoman"/>
      <w:lvlText w:val="%6."/>
      <w:lvlJc w:val="right"/>
      <w:pPr>
        <w:ind w:left="2400" w:hanging="180"/>
      </w:pPr>
    </w:lvl>
    <w:lvl w:ilvl="6" w:tplc="90F69988">
      <w:start w:val="1"/>
      <w:numFmt w:val="decimal"/>
      <w:lvlText w:val="%7."/>
      <w:lvlJc w:val="left"/>
      <w:pPr>
        <w:ind w:left="2800" w:hanging="360"/>
      </w:pPr>
    </w:lvl>
    <w:lvl w:ilvl="7" w:tplc="682CF698">
      <w:start w:val="1"/>
      <w:numFmt w:val="lowerLetter"/>
      <w:lvlText w:val="%8."/>
      <w:lvlJc w:val="left"/>
      <w:pPr>
        <w:ind w:left="3200" w:hanging="360"/>
      </w:pPr>
    </w:lvl>
    <w:lvl w:ilvl="8" w:tplc="A93AAD38">
      <w:numFmt w:val="decimal"/>
      <w:lvlText w:val=""/>
      <w:lvlJc w:val="left"/>
    </w:lvl>
  </w:abstractNum>
  <w:abstractNum w:abstractNumId="2" w15:restartNumberingAfterBreak="0">
    <w:nsid w:val="6DFA54AC"/>
    <w:multiLevelType w:val="hybridMultilevel"/>
    <w:tmpl w:val="23887E38"/>
    <w:lvl w:ilvl="0" w:tplc="B468B1F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9D6D57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F5023D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9F4D40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FAC2E4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02499A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712011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B7C004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6368DB4">
      <w:numFmt w:val="decimal"/>
      <w:lvlText w:val=""/>
      <w:lvlJc w:val="left"/>
    </w:lvl>
  </w:abstractNum>
  <w:num w:numId="1" w16cid:durableId="827211313">
    <w:abstractNumId w:val="2"/>
  </w:num>
  <w:num w:numId="2" w16cid:durableId="653411140">
    <w:abstractNumId w:val="1"/>
  </w:num>
  <w:num w:numId="3" w16cid:durableId="298190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72E2"/>
    <w:rsid w:val="000F7A7F"/>
    <w:rsid w:val="00474C26"/>
    <w:rsid w:val="00A828FF"/>
    <w:rsid w:val="00D0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B91CB"/>
  <w15:docId w15:val="{1A4338FA-0BAF-1F4A-ACAD-B17E97301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687</Words>
  <Characters>3190</Characters>
  <Application>Microsoft Office Word</Application>
  <DocSecurity>0</DocSecurity>
  <Lines>354</Lines>
  <Paragraphs>176</Paragraphs>
  <ScaleCrop>false</ScaleCrop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BIGAROVÁ Klára (I4)</cp:lastModifiedBy>
  <cp:revision>2</cp:revision>
  <dcterms:created xsi:type="dcterms:W3CDTF">2026-01-07T08:16:00Z</dcterms:created>
  <dcterms:modified xsi:type="dcterms:W3CDTF">2026-01-08T09:27:00Z</dcterms:modified>
</cp:coreProperties>
</file>